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9D9B" w14:textId="77777777" w:rsidR="002004A8" w:rsidRDefault="00B955BD" w:rsidP="00B955BD">
      <w:pPr>
        <w:jc w:val="center"/>
      </w:pPr>
      <w:r>
        <w:rPr>
          <w:rFonts w:ascii="Arial Narrow" w:hAnsi="Arial Narrow"/>
          <w:noProof/>
          <w:sz w:val="20"/>
        </w:rPr>
        <w:drawing>
          <wp:inline distT="0" distB="0" distL="0" distR="0" wp14:anchorId="45F0E493" wp14:editId="457DC128">
            <wp:extent cx="13811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724025"/>
                    </a:xfrm>
                    <a:prstGeom prst="rect">
                      <a:avLst/>
                    </a:prstGeom>
                    <a:noFill/>
                  </pic:spPr>
                </pic:pic>
              </a:graphicData>
            </a:graphic>
          </wp:inline>
        </w:drawing>
      </w:r>
    </w:p>
    <w:p w14:paraId="4D722431" w14:textId="23CB399A" w:rsidR="00B955BD" w:rsidRPr="00B955BD" w:rsidRDefault="006D26DF" w:rsidP="006D26DF">
      <w:pPr>
        <w:keepNext/>
        <w:spacing w:after="0" w:line="240" w:lineRule="auto"/>
        <w:jc w:val="center"/>
        <w:outlineLvl w:val="0"/>
        <w:rPr>
          <w:rFonts w:ascii="Arial Narrow" w:eastAsia="Times New Roman" w:hAnsi="Arial Narrow" w:cs="Times New Roman"/>
          <w:b/>
          <w:bCs/>
          <w:sz w:val="28"/>
          <w:szCs w:val="28"/>
          <w:u w:val="single"/>
        </w:rPr>
      </w:pPr>
      <w:r>
        <w:rPr>
          <w:rFonts w:ascii="Arial Narrow" w:eastAsia="Times New Roman" w:hAnsi="Arial Narrow" w:cs="Times New Roman"/>
          <w:b/>
          <w:bCs/>
          <w:sz w:val="28"/>
          <w:szCs w:val="28"/>
          <w:u w:val="single"/>
        </w:rPr>
        <w:t>CANVASSING BOARD MEETING</w:t>
      </w:r>
    </w:p>
    <w:p w14:paraId="2EE34065" w14:textId="3A3E6BD3" w:rsidR="00B955BD" w:rsidRPr="00B955BD" w:rsidRDefault="00B955BD" w:rsidP="00B955BD">
      <w:pPr>
        <w:spacing w:after="0" w:line="240" w:lineRule="auto"/>
        <w:jc w:val="center"/>
        <w:rPr>
          <w:rFonts w:ascii="Arial Narrow" w:eastAsia="Times New Roman" w:hAnsi="Arial Narrow" w:cs="Times New Roman"/>
          <w:b/>
          <w:sz w:val="28"/>
          <w:szCs w:val="28"/>
        </w:rPr>
      </w:pPr>
    </w:p>
    <w:p w14:paraId="5F2A3F4D" w14:textId="3F3FB29B" w:rsidR="00B955BD" w:rsidRPr="00B955BD" w:rsidRDefault="00DF5228" w:rsidP="00B955BD">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bCs/>
          <w:noProof/>
          <w:sz w:val="28"/>
          <w:szCs w:val="28"/>
          <w:u w:val="single"/>
        </w:rPr>
        <mc:AlternateContent>
          <mc:Choice Requires="wps">
            <w:drawing>
              <wp:anchor distT="0" distB="0" distL="114300" distR="114300" simplePos="0" relativeHeight="251660288" behindDoc="0" locked="0" layoutInCell="1" allowOverlap="1" wp14:anchorId="0467E8A3" wp14:editId="6B97F284">
                <wp:simplePos x="0" y="0"/>
                <wp:positionH relativeFrom="column">
                  <wp:posOffset>4962525</wp:posOffset>
                </wp:positionH>
                <wp:positionV relativeFrom="paragraph">
                  <wp:posOffset>80010</wp:posOffset>
                </wp:positionV>
                <wp:extent cx="1257300" cy="6400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573DD" w14:textId="77777777" w:rsidR="00B955BD" w:rsidRPr="00B955BD" w:rsidRDefault="00B955BD" w:rsidP="00B955BD">
                            <w:pPr>
                              <w:pStyle w:val="Heading6"/>
                              <w:jc w:val="center"/>
                              <w:rPr>
                                <w:b/>
                                <w:bCs/>
                                <w:sz w:val="44"/>
                                <w:szCs w:val="44"/>
                              </w:rPr>
                            </w:pPr>
                            <w:r w:rsidRPr="00B955BD">
                              <w:rPr>
                                <w:b/>
                                <w:bCs/>
                                <w:sz w:val="44"/>
                                <w:szCs w:val="44"/>
                              </w:rPr>
                              <w:t>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E8A3" id="Rectangle 6" o:spid="_x0000_s1026" style="position:absolute;left:0;text-align:left;margin-left:390.75pt;margin-top:6.3pt;width:99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" stroked="f">
                <v:textbox>
                  <w:txbxContent>
                    <w:p w14:paraId="1B7573DD" w14:textId="77777777" w:rsidR="00B955BD" w:rsidRPr="00B955BD" w:rsidRDefault="00B955BD" w:rsidP="00B955BD">
                      <w:pPr>
                        <w:pStyle w:val="Heading6"/>
                        <w:jc w:val="center"/>
                        <w:rPr>
                          <w:b/>
                          <w:bCs/>
                          <w:sz w:val="44"/>
                          <w:szCs w:val="44"/>
                        </w:rPr>
                      </w:pPr>
                      <w:r w:rsidRPr="00B955BD">
                        <w:rPr>
                          <w:b/>
                          <w:bCs/>
                          <w:sz w:val="44"/>
                          <w:szCs w:val="44"/>
                        </w:rPr>
                        <w:t>Agenda</w:t>
                      </w:r>
                    </w:p>
                  </w:txbxContent>
                </v:textbox>
              </v:rect>
            </w:pict>
          </mc:Fallback>
        </mc:AlternateContent>
      </w:r>
    </w:p>
    <w:p w14:paraId="6F6A41E8" w14:textId="0BB2EFE8" w:rsidR="00B955BD" w:rsidRDefault="00DF5228" w:rsidP="00B955BD">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bCs/>
          <w:noProof/>
          <w:sz w:val="28"/>
          <w:szCs w:val="28"/>
          <w:u w:val="single"/>
        </w:rPr>
        <mc:AlternateContent>
          <mc:Choice Requires="wps">
            <w:drawing>
              <wp:anchor distT="0" distB="0" distL="114300" distR="114300" simplePos="0" relativeHeight="251659264" behindDoc="0" locked="0" layoutInCell="1" allowOverlap="1" wp14:anchorId="2154652C" wp14:editId="74E78206">
                <wp:simplePos x="0" y="0"/>
                <wp:positionH relativeFrom="column">
                  <wp:posOffset>82550</wp:posOffset>
                </wp:positionH>
                <wp:positionV relativeFrom="paragraph">
                  <wp:posOffset>64135</wp:posOffset>
                </wp:positionV>
                <wp:extent cx="1257300" cy="5816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6CA45" w14:textId="77777777" w:rsidR="00B955BD" w:rsidRPr="00B955BD" w:rsidRDefault="00B955BD" w:rsidP="00B955BD">
                            <w:pPr>
                              <w:pStyle w:val="Heading6"/>
                              <w:rPr>
                                <w:b/>
                                <w:bCs/>
                                <w:sz w:val="44"/>
                                <w:szCs w:val="44"/>
                              </w:rPr>
                            </w:pPr>
                            <w:r w:rsidRPr="00B955BD">
                              <w:rPr>
                                <w:b/>
                                <w:bCs/>
                                <w:sz w:val="44"/>
                                <w:szCs w:val="44"/>
                              </w:rPr>
                              <w:t>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4652C" id="Rectangle 4" o:spid="_x0000_s1027" style="position:absolute;left:0;text-align:left;margin-left:6.5pt;margin-top:5.05pt;width:99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" stroked="f">
                <v:textbox>
                  <w:txbxContent>
                    <w:p w14:paraId="5946CA45" w14:textId="77777777" w:rsidR="00B955BD" w:rsidRPr="00B955BD" w:rsidRDefault="00B955BD" w:rsidP="00B955BD">
                      <w:pPr>
                        <w:pStyle w:val="Heading6"/>
                        <w:rPr>
                          <w:b/>
                          <w:bCs/>
                          <w:sz w:val="44"/>
                          <w:szCs w:val="44"/>
                        </w:rPr>
                      </w:pPr>
                      <w:r w:rsidRPr="00B955BD">
                        <w:rPr>
                          <w:b/>
                          <w:bCs/>
                          <w:sz w:val="44"/>
                          <w:szCs w:val="44"/>
                        </w:rPr>
                        <w:t>Agenda</w:t>
                      </w:r>
                    </w:p>
                  </w:txbxContent>
                </v:textbox>
              </v:rect>
            </w:pict>
          </mc:Fallback>
        </mc:AlternateContent>
      </w:r>
      <w:r w:rsidR="00EE6747">
        <w:rPr>
          <w:rFonts w:ascii="Arial Narrow" w:eastAsia="Times New Roman" w:hAnsi="Arial Narrow" w:cs="Times New Roman"/>
          <w:b/>
          <w:sz w:val="28"/>
          <w:szCs w:val="28"/>
        </w:rPr>
        <w:t>Jim O’Brien</w:t>
      </w:r>
    </w:p>
    <w:p w14:paraId="5A6F5232" w14:textId="75322960" w:rsidR="00B955BD" w:rsidRPr="00B955BD" w:rsidRDefault="006D26DF" w:rsidP="00B955BD">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Brandi Haines</w:t>
      </w:r>
    </w:p>
    <w:p w14:paraId="7BB13E2C" w14:textId="7C50DB81" w:rsidR="00B955BD" w:rsidRPr="00B955BD" w:rsidRDefault="006D26DF" w:rsidP="00B955BD">
      <w:pPr>
        <w:spacing w:after="0" w:line="240" w:lineRule="auto"/>
        <w:jc w:val="center"/>
        <w:rPr>
          <w:rFonts w:ascii="Arial Narrow" w:eastAsia="Times New Roman" w:hAnsi="Arial Narrow" w:cs="Times New Roman"/>
          <w:sz w:val="28"/>
          <w:szCs w:val="28"/>
        </w:rPr>
      </w:pPr>
      <w:r>
        <w:rPr>
          <w:rFonts w:ascii="Arial Narrow" w:eastAsia="Times New Roman" w:hAnsi="Arial Narrow" w:cs="Times New Roman"/>
          <w:b/>
          <w:sz w:val="28"/>
          <w:szCs w:val="28"/>
        </w:rPr>
        <w:t>Andy Williams</w:t>
      </w:r>
    </w:p>
    <w:p w14:paraId="59AB2168" w14:textId="13558921" w:rsidR="00B955BD" w:rsidRPr="00B955BD" w:rsidRDefault="006D26DF" w:rsidP="00B955BD">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Dorothy Burkhalter</w:t>
      </w:r>
    </w:p>
    <w:p w14:paraId="152D83B3" w14:textId="77777777" w:rsidR="00B955BD" w:rsidRDefault="00B955BD" w:rsidP="00B955BD">
      <w:pPr>
        <w:spacing w:after="0" w:line="240" w:lineRule="auto"/>
        <w:jc w:val="center"/>
        <w:rPr>
          <w:rFonts w:ascii="Arial Narrow" w:eastAsia="Times New Roman" w:hAnsi="Arial Narrow" w:cs="Times New Roman"/>
          <w:color w:val="FF0000"/>
          <w:sz w:val="20"/>
          <w:szCs w:val="20"/>
        </w:rPr>
      </w:pPr>
    </w:p>
    <w:p w14:paraId="0E22399B" w14:textId="77777777" w:rsidR="00B955BD" w:rsidRDefault="00B955BD" w:rsidP="00B955BD">
      <w:pPr>
        <w:spacing w:after="0" w:line="240" w:lineRule="auto"/>
        <w:jc w:val="center"/>
        <w:rPr>
          <w:rFonts w:ascii="Arial Narrow" w:eastAsia="Times New Roman" w:hAnsi="Arial Narrow" w:cs="Times New Roman"/>
          <w:color w:val="FF0000"/>
          <w:sz w:val="20"/>
          <w:szCs w:val="20"/>
        </w:rPr>
      </w:pPr>
    </w:p>
    <w:p w14:paraId="52089F0A" w14:textId="77777777" w:rsidR="00B955BD" w:rsidRDefault="00B955BD" w:rsidP="00B955BD">
      <w:pPr>
        <w:spacing w:after="0" w:line="240" w:lineRule="auto"/>
        <w:jc w:val="center"/>
        <w:rPr>
          <w:rFonts w:ascii="Arial Narrow" w:eastAsia="Times New Roman" w:hAnsi="Arial Narrow" w:cs="Times New Roman"/>
          <w:color w:val="FF0000"/>
          <w:sz w:val="20"/>
          <w:szCs w:val="20"/>
        </w:rPr>
      </w:pPr>
    </w:p>
    <w:p w14:paraId="2FCA1129" w14:textId="7B5CF918" w:rsidR="00B955BD" w:rsidRPr="00B955BD" w:rsidRDefault="006D26DF" w:rsidP="00B955BD">
      <w:pPr>
        <w:spacing w:after="0" w:line="240" w:lineRule="auto"/>
        <w:jc w:val="center"/>
        <w:rPr>
          <w:rFonts w:ascii="Arial Narrow" w:eastAsia="Times New Roman" w:hAnsi="Arial Narrow" w:cs="Times New Roman"/>
          <w:b/>
          <w:sz w:val="32"/>
          <w:szCs w:val="32"/>
        </w:rPr>
      </w:pPr>
      <w:r>
        <w:rPr>
          <w:rFonts w:ascii="Arial Narrow" w:eastAsia="Times New Roman" w:hAnsi="Arial Narrow" w:cs="Times New Roman"/>
          <w:b/>
          <w:sz w:val="32"/>
          <w:szCs w:val="32"/>
        </w:rPr>
        <w:t>February 17, 2025</w:t>
      </w:r>
    </w:p>
    <w:p w14:paraId="76011327" w14:textId="2B37089B" w:rsidR="00B955BD" w:rsidRDefault="006D26DF" w:rsidP="00B955BD">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11:00AM</w:t>
      </w:r>
    </w:p>
    <w:p w14:paraId="2248C764" w14:textId="77777777" w:rsidR="00DC4D0F" w:rsidRPr="000E4BCC" w:rsidRDefault="00DC4D0F" w:rsidP="00B955BD">
      <w:pPr>
        <w:spacing w:after="0" w:line="240" w:lineRule="auto"/>
        <w:jc w:val="center"/>
        <w:rPr>
          <w:rFonts w:ascii="Arial Narrow" w:eastAsia="Times New Roman" w:hAnsi="Arial Narrow" w:cs="Times New Roman"/>
          <w:b/>
          <w:sz w:val="28"/>
          <w:szCs w:val="28"/>
        </w:rPr>
      </w:pPr>
    </w:p>
    <w:p w14:paraId="5D16037E" w14:textId="548F9B65" w:rsidR="005978FB" w:rsidRPr="000E4BCC" w:rsidRDefault="000E4BCC" w:rsidP="00B955BD">
      <w:pPr>
        <w:spacing w:after="0" w:line="240" w:lineRule="auto"/>
        <w:jc w:val="center"/>
        <w:rPr>
          <w:rFonts w:ascii="Arial Narrow" w:eastAsia="Times New Roman" w:hAnsi="Arial Narrow" w:cs="Times New Roman"/>
          <w:b/>
          <w:sz w:val="28"/>
          <w:szCs w:val="28"/>
        </w:rPr>
      </w:pPr>
      <w:r w:rsidRPr="000E4BCC">
        <w:rPr>
          <w:rFonts w:ascii="Arial Narrow" w:eastAsia="Times New Roman" w:hAnsi="Arial Narrow" w:cs="Times New Roman"/>
          <w:b/>
          <w:sz w:val="28"/>
          <w:szCs w:val="28"/>
        </w:rPr>
        <w:t xml:space="preserve">WINDERMERE </w:t>
      </w:r>
      <w:r w:rsidR="006D26DF">
        <w:rPr>
          <w:rFonts w:ascii="Arial Narrow" w:eastAsia="Times New Roman" w:hAnsi="Arial Narrow" w:cs="Times New Roman"/>
          <w:b/>
          <w:sz w:val="28"/>
          <w:szCs w:val="28"/>
        </w:rPr>
        <w:t>ADMINISTRATION OFFICE</w:t>
      </w:r>
    </w:p>
    <w:p w14:paraId="3090F382" w14:textId="7E4269A9" w:rsidR="000E4BCC" w:rsidRPr="000E4BCC" w:rsidRDefault="006D26DF" w:rsidP="000E4BCC">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614 MAIN STREET</w:t>
      </w:r>
    </w:p>
    <w:p w14:paraId="43DA89EF" w14:textId="77777777" w:rsidR="000E4BCC" w:rsidRPr="000E4BCC" w:rsidRDefault="000E4BCC" w:rsidP="000E4BCC">
      <w:pPr>
        <w:spacing w:after="0" w:line="240" w:lineRule="auto"/>
        <w:jc w:val="center"/>
        <w:rPr>
          <w:rFonts w:ascii="Arial Narrow" w:eastAsia="Times New Roman" w:hAnsi="Arial Narrow" w:cs="Times New Roman"/>
          <w:b/>
          <w:sz w:val="28"/>
          <w:szCs w:val="28"/>
        </w:rPr>
      </w:pPr>
      <w:r>
        <w:rPr>
          <w:rFonts w:ascii="Arial Narrow" w:eastAsia="Times New Roman" w:hAnsi="Arial Narrow" w:cs="Times New Roman"/>
          <w:b/>
          <w:sz w:val="28"/>
          <w:szCs w:val="28"/>
        </w:rPr>
        <w:t xml:space="preserve">WINDERMERE, FL </w:t>
      </w:r>
      <w:r w:rsidRPr="000E4BCC">
        <w:rPr>
          <w:rFonts w:ascii="Arial Narrow" w:eastAsia="Times New Roman" w:hAnsi="Arial Narrow" w:cs="Times New Roman"/>
          <w:b/>
          <w:sz w:val="28"/>
          <w:szCs w:val="28"/>
        </w:rPr>
        <w:t>34786</w:t>
      </w:r>
    </w:p>
    <w:p w14:paraId="31EA6925" w14:textId="77777777" w:rsidR="00B955BD" w:rsidRPr="00B955BD" w:rsidRDefault="00B955BD" w:rsidP="00B955BD">
      <w:pPr>
        <w:spacing w:after="0" w:line="240" w:lineRule="auto"/>
        <w:jc w:val="center"/>
        <w:rPr>
          <w:rFonts w:ascii="Arial Narrow" w:eastAsia="Times New Roman" w:hAnsi="Arial Narrow" w:cs="Times New Roman"/>
          <w:sz w:val="20"/>
          <w:szCs w:val="20"/>
        </w:rPr>
      </w:pPr>
    </w:p>
    <w:p w14:paraId="08D089AF" w14:textId="77777777" w:rsidR="005978FB" w:rsidRDefault="005978FB" w:rsidP="00B955BD"/>
    <w:p w14:paraId="433EBEDD" w14:textId="3E0752E3" w:rsidR="00B955BD" w:rsidRPr="005978FB" w:rsidRDefault="00DF5228" w:rsidP="005978FB">
      <w:pPr>
        <w:jc w:val="center"/>
        <w:rPr>
          <w:b/>
        </w:rPr>
      </w:pPr>
      <w:r>
        <w:rPr>
          <w:b/>
          <w:noProof/>
        </w:rPr>
        <mc:AlternateContent>
          <mc:Choice Requires="wps">
            <w:drawing>
              <wp:anchor distT="0" distB="0" distL="114300" distR="114300" simplePos="0" relativeHeight="251661312" behindDoc="0" locked="0" layoutInCell="1" allowOverlap="1" wp14:anchorId="3DBA060D" wp14:editId="57539EFE">
                <wp:simplePos x="0" y="0"/>
                <wp:positionH relativeFrom="column">
                  <wp:posOffset>-241300</wp:posOffset>
                </wp:positionH>
                <wp:positionV relativeFrom="paragraph">
                  <wp:posOffset>316865</wp:posOffset>
                </wp:positionV>
                <wp:extent cx="6508750" cy="2377440"/>
                <wp:effectExtent l="0" t="0" r="635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0" cy="2377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0C33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b/>
                                <w:sz w:val="16"/>
                                <w:szCs w:val="16"/>
                              </w:rPr>
                              <w:t>PLEASE NOTE</w:t>
                            </w:r>
                            <w:r w:rsidRPr="005978FB">
                              <w:rPr>
                                <w:rFonts w:ascii="Arial Narrow" w:eastAsia="Times New Roman" w:hAnsi="Arial Narrow" w:cs="Times New Roman"/>
                                <w:sz w:val="16"/>
                                <w:szCs w:val="16"/>
                              </w:rPr>
                              <w:t>:  IN ACCORDANCE WITH F.S. 286.26: Person with disabilities needing assistance to participate in any such proceeding should contact the Office of the Town Clerk at least 48 hours beforehand at (407) 876-2563</w:t>
                            </w:r>
                          </w:p>
                          <w:p w14:paraId="6A7F00C1"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254CE739"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Pursuant to Resolution No. 2005-12 adopted on December 13, 2005, the following Civility Code shall govern all proceedings before the Town of Windermere Town Council:</w:t>
                            </w:r>
                          </w:p>
                          <w:p w14:paraId="124F39E5"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046CC4E9"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1.</w:t>
                            </w:r>
                            <w:r w:rsidRPr="005978FB">
                              <w:rPr>
                                <w:rFonts w:ascii="Arial Narrow" w:eastAsia="Times New Roman" w:hAnsi="Arial Narrow" w:cs="Times New Roman"/>
                                <w:sz w:val="16"/>
                                <w:szCs w:val="16"/>
                              </w:rPr>
                              <w:tab/>
                              <w:t>All electronic devices, including cell phones and pagers, shall be either turned off or otherwise silenced.</w:t>
                            </w:r>
                          </w:p>
                          <w:p w14:paraId="5BCAD365"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2.</w:t>
                            </w:r>
                            <w:r w:rsidRPr="005978FB">
                              <w:rPr>
                                <w:rFonts w:ascii="Arial Narrow" w:eastAsia="Times New Roman" w:hAnsi="Arial Narrow" w:cs="Times New Roman"/>
                                <w:sz w:val="16"/>
                                <w:szCs w:val="16"/>
                              </w:rPr>
                              <w:tab/>
                              <w:t>Prolonged conversations shall be conducted outside Council meeting hall.</w:t>
                            </w:r>
                          </w:p>
                          <w:p w14:paraId="0F1C9EB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3.</w:t>
                            </w:r>
                            <w:r w:rsidRPr="005978FB">
                              <w:rPr>
                                <w:rFonts w:ascii="Arial Narrow" w:eastAsia="Times New Roman" w:hAnsi="Arial Narrow" w:cs="Times New Roman"/>
                                <w:sz w:val="16"/>
                                <w:szCs w:val="16"/>
                              </w:rPr>
                              <w:tab/>
                              <w:t>Whistling, heckling, gesturing, loud conversations, or other disruptive behavior is prohibited.</w:t>
                            </w:r>
                          </w:p>
                          <w:p w14:paraId="5802725B"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4.</w:t>
                            </w:r>
                            <w:r w:rsidRPr="005978FB">
                              <w:rPr>
                                <w:rFonts w:ascii="Arial Narrow" w:eastAsia="Times New Roman" w:hAnsi="Arial Narrow" w:cs="Times New Roman"/>
                                <w:sz w:val="16"/>
                                <w:szCs w:val="16"/>
                              </w:rPr>
                              <w:tab/>
                              <w:t xml:space="preserve">Only those individuals who have signed the speaker list and/or who have been recognized by the </w:t>
                            </w:r>
                            <w:proofErr w:type="gramStart"/>
                            <w:r w:rsidRPr="005978FB">
                              <w:rPr>
                                <w:rFonts w:ascii="Arial Narrow" w:eastAsia="Times New Roman" w:hAnsi="Arial Narrow" w:cs="Times New Roman"/>
                                <w:sz w:val="16"/>
                                <w:szCs w:val="16"/>
                              </w:rPr>
                              <w:t>Mayor</w:t>
                            </w:r>
                            <w:proofErr w:type="gramEnd"/>
                            <w:r w:rsidRPr="005978FB">
                              <w:rPr>
                                <w:rFonts w:ascii="Arial Narrow" w:eastAsia="Times New Roman" w:hAnsi="Arial Narrow" w:cs="Times New Roman"/>
                                <w:sz w:val="16"/>
                                <w:szCs w:val="16"/>
                              </w:rPr>
                              <w:t xml:space="preserve"> (or Chair) may address comments to the Council.</w:t>
                            </w:r>
                          </w:p>
                          <w:p w14:paraId="70E9E1A6"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5.</w:t>
                            </w:r>
                            <w:r w:rsidRPr="005978FB">
                              <w:rPr>
                                <w:rFonts w:ascii="Arial Narrow" w:eastAsia="Times New Roman" w:hAnsi="Arial Narrow" w:cs="Times New Roman"/>
                                <w:sz w:val="16"/>
                                <w:szCs w:val="16"/>
                              </w:rPr>
                              <w:tab/>
                              <w:t>Comments at public hearings shall be limited to the subject being considered by the Council.</w:t>
                            </w:r>
                          </w:p>
                          <w:p w14:paraId="5782A047"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6.</w:t>
                            </w:r>
                            <w:r w:rsidRPr="005978FB">
                              <w:rPr>
                                <w:rFonts w:ascii="Arial Narrow" w:eastAsia="Times New Roman" w:hAnsi="Arial Narrow" w:cs="Times New Roman"/>
                                <w:sz w:val="16"/>
                                <w:szCs w:val="16"/>
                              </w:rPr>
                              <w:tab/>
                              <w:t>Comments at Open Forums shall be directed to Town issues.</w:t>
                            </w:r>
                          </w:p>
                          <w:p w14:paraId="494BB11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7.</w:t>
                            </w:r>
                            <w:r w:rsidRPr="005978FB">
                              <w:rPr>
                                <w:rFonts w:ascii="Arial Narrow" w:eastAsia="Times New Roman" w:hAnsi="Arial Narrow" w:cs="Times New Roman"/>
                                <w:sz w:val="16"/>
                                <w:szCs w:val="16"/>
                              </w:rPr>
                              <w:tab/>
                              <w:t>All public comments shall avoid personal attacks and abusive language</w:t>
                            </w:r>
                          </w:p>
                          <w:p w14:paraId="77D67FE5"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8.</w:t>
                            </w:r>
                            <w:r w:rsidRPr="005978FB">
                              <w:rPr>
                                <w:rFonts w:ascii="Arial Narrow" w:eastAsia="Times New Roman" w:hAnsi="Arial Narrow" w:cs="Times New Roman"/>
                                <w:sz w:val="16"/>
                                <w:szCs w:val="16"/>
                              </w:rPr>
                              <w:tab/>
                              <w:t>No person attending a Town Council meeting is to harass, annoy, or otherwise disturb any other person in the room.</w:t>
                            </w:r>
                          </w:p>
                          <w:p w14:paraId="7AF576A3"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35D5548F" w14:textId="77777777" w:rsidR="005978FB" w:rsidRPr="005978FB" w:rsidRDefault="005978FB" w:rsidP="005978FB">
                            <w:pPr>
                              <w:rPr>
                                <w:sz w:val="16"/>
                                <w:szCs w:val="16"/>
                              </w:rPr>
                            </w:pPr>
                            <w:r w:rsidRPr="005978FB">
                              <w:rPr>
                                <w:rFonts w:ascii="Arial Narrow" w:eastAsia="Times New Roman" w:hAnsi="Arial Narrow" w:cs="Times New Roman"/>
                                <w:sz w:val="16"/>
                                <w:szCs w:val="16"/>
                              </w:rPr>
                              <w:t xml:space="preserve">Any member of the public whose behavior is disruptive and violates the Town of Windermere Civility Code is subject to removal from the Town Council meeting by an officer and such other actions as may be appropriate.  PLEASE NOTE: IN ACCORDANCE WITH F.S. 286.0105: Any person who desires to appeal any decision at this meeting will need a record of this proceeding.  For this, such person may need to ensure that a verbatim record of such proceeding is made which includes the testimony and evidence upon which the appeal is to be based.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A060D" id="_x0000_t202" coordsize="21600,21600" o:spt="202" path="m,l,21600r21600,l21600,xe">
                <v:stroke joinstyle="miter"/>
                <v:path gradientshapeok="t" o:connecttype="rect"/>
              </v:shapetype>
              <v:shape id="Text Box 2" o:spid="_x0000_s1028" type="#_x0000_t202" style="position:absolute;left:0;text-align:left;margin-left:-19pt;margin-top:24.95pt;width:512.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" fillcolor="white [3201]" strokeweight=".5pt">
                <v:path arrowok="t"/>
                <v:textbox>
                  <w:txbxContent>
                    <w:p w14:paraId="77F0C33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b/>
                          <w:sz w:val="16"/>
                          <w:szCs w:val="16"/>
                        </w:rPr>
                        <w:t>PLEASE NOTE</w:t>
                      </w:r>
                      <w:r w:rsidRPr="005978FB">
                        <w:rPr>
                          <w:rFonts w:ascii="Arial Narrow" w:eastAsia="Times New Roman" w:hAnsi="Arial Narrow" w:cs="Times New Roman"/>
                          <w:sz w:val="16"/>
                          <w:szCs w:val="16"/>
                        </w:rPr>
                        <w:t>:  IN ACCORDANCE WITH F.S. 286.26: Person with disabilities needing assistance to participate in any such proceeding should contact the Office of the Town Clerk at least 48 hours beforehand at (407) 876-2563</w:t>
                      </w:r>
                    </w:p>
                    <w:p w14:paraId="6A7F00C1"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254CE739"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Pursuant to Resolution No. 2005-12 adopted on December 13, 2005, the following Civility Code shall govern all proceedings before the Town of Windermere Town Council:</w:t>
                      </w:r>
                    </w:p>
                    <w:p w14:paraId="124F39E5"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046CC4E9"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1.</w:t>
                      </w:r>
                      <w:r w:rsidRPr="005978FB">
                        <w:rPr>
                          <w:rFonts w:ascii="Arial Narrow" w:eastAsia="Times New Roman" w:hAnsi="Arial Narrow" w:cs="Times New Roman"/>
                          <w:sz w:val="16"/>
                          <w:szCs w:val="16"/>
                        </w:rPr>
                        <w:tab/>
                        <w:t>All electronic devices, including cell phones and pagers, shall be either turned off or otherwise silenced.</w:t>
                      </w:r>
                    </w:p>
                    <w:p w14:paraId="5BCAD365"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2.</w:t>
                      </w:r>
                      <w:r w:rsidRPr="005978FB">
                        <w:rPr>
                          <w:rFonts w:ascii="Arial Narrow" w:eastAsia="Times New Roman" w:hAnsi="Arial Narrow" w:cs="Times New Roman"/>
                          <w:sz w:val="16"/>
                          <w:szCs w:val="16"/>
                        </w:rPr>
                        <w:tab/>
                        <w:t>Prolonged conversations shall be conducted outside Council meeting hall.</w:t>
                      </w:r>
                    </w:p>
                    <w:p w14:paraId="0F1C9EB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3.</w:t>
                      </w:r>
                      <w:r w:rsidRPr="005978FB">
                        <w:rPr>
                          <w:rFonts w:ascii="Arial Narrow" w:eastAsia="Times New Roman" w:hAnsi="Arial Narrow" w:cs="Times New Roman"/>
                          <w:sz w:val="16"/>
                          <w:szCs w:val="16"/>
                        </w:rPr>
                        <w:tab/>
                        <w:t>Whistling, heckling, gesturing, loud conversations, or other disruptive behavior is prohibited.</w:t>
                      </w:r>
                    </w:p>
                    <w:p w14:paraId="5802725B"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4.</w:t>
                      </w:r>
                      <w:r w:rsidRPr="005978FB">
                        <w:rPr>
                          <w:rFonts w:ascii="Arial Narrow" w:eastAsia="Times New Roman" w:hAnsi="Arial Narrow" w:cs="Times New Roman"/>
                          <w:sz w:val="16"/>
                          <w:szCs w:val="16"/>
                        </w:rPr>
                        <w:tab/>
                        <w:t>Only those individuals who have signed the speaker list and/or who have been recognized by the Mayor (or Chair) may address comments to the Council.</w:t>
                      </w:r>
                    </w:p>
                    <w:p w14:paraId="70E9E1A6"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5.</w:t>
                      </w:r>
                      <w:r w:rsidRPr="005978FB">
                        <w:rPr>
                          <w:rFonts w:ascii="Arial Narrow" w:eastAsia="Times New Roman" w:hAnsi="Arial Narrow" w:cs="Times New Roman"/>
                          <w:sz w:val="16"/>
                          <w:szCs w:val="16"/>
                        </w:rPr>
                        <w:tab/>
                        <w:t>Comments at public hearings shall be limited to the subject being considered by the Council.</w:t>
                      </w:r>
                    </w:p>
                    <w:p w14:paraId="5782A047"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6.</w:t>
                      </w:r>
                      <w:r w:rsidRPr="005978FB">
                        <w:rPr>
                          <w:rFonts w:ascii="Arial Narrow" w:eastAsia="Times New Roman" w:hAnsi="Arial Narrow" w:cs="Times New Roman"/>
                          <w:sz w:val="16"/>
                          <w:szCs w:val="16"/>
                        </w:rPr>
                        <w:tab/>
                        <w:t>Comments at Open Forums shall be directed to Town issues.</w:t>
                      </w:r>
                    </w:p>
                    <w:p w14:paraId="494BB11D"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7.</w:t>
                      </w:r>
                      <w:r w:rsidRPr="005978FB">
                        <w:rPr>
                          <w:rFonts w:ascii="Arial Narrow" w:eastAsia="Times New Roman" w:hAnsi="Arial Narrow" w:cs="Times New Roman"/>
                          <w:sz w:val="16"/>
                          <w:szCs w:val="16"/>
                        </w:rPr>
                        <w:tab/>
                        <w:t>All public comments shall avoid personal attacks and abusive language</w:t>
                      </w:r>
                    </w:p>
                    <w:p w14:paraId="77D67FE5" w14:textId="77777777" w:rsidR="005978FB" w:rsidRPr="005978FB" w:rsidRDefault="005978FB" w:rsidP="005978FB">
                      <w:pPr>
                        <w:spacing w:after="0" w:line="240" w:lineRule="auto"/>
                        <w:jc w:val="both"/>
                        <w:rPr>
                          <w:rFonts w:ascii="Arial Narrow" w:eastAsia="Times New Roman" w:hAnsi="Arial Narrow" w:cs="Times New Roman"/>
                          <w:sz w:val="16"/>
                          <w:szCs w:val="16"/>
                        </w:rPr>
                      </w:pPr>
                      <w:r w:rsidRPr="005978FB">
                        <w:rPr>
                          <w:rFonts w:ascii="Arial Narrow" w:eastAsia="Times New Roman" w:hAnsi="Arial Narrow" w:cs="Times New Roman"/>
                          <w:sz w:val="16"/>
                          <w:szCs w:val="16"/>
                        </w:rPr>
                        <w:t>8.</w:t>
                      </w:r>
                      <w:r w:rsidRPr="005978FB">
                        <w:rPr>
                          <w:rFonts w:ascii="Arial Narrow" w:eastAsia="Times New Roman" w:hAnsi="Arial Narrow" w:cs="Times New Roman"/>
                          <w:sz w:val="16"/>
                          <w:szCs w:val="16"/>
                        </w:rPr>
                        <w:tab/>
                        <w:t>No person attending a Town Council meeting is to harass, annoy, or otherwise disturb any other person in the room.</w:t>
                      </w:r>
                    </w:p>
                    <w:p w14:paraId="7AF576A3" w14:textId="77777777" w:rsidR="005978FB" w:rsidRPr="005978FB" w:rsidRDefault="005978FB" w:rsidP="005978FB">
                      <w:pPr>
                        <w:spacing w:after="0" w:line="240" w:lineRule="auto"/>
                        <w:jc w:val="both"/>
                        <w:rPr>
                          <w:rFonts w:ascii="Arial Narrow" w:eastAsia="Times New Roman" w:hAnsi="Arial Narrow" w:cs="Times New Roman"/>
                          <w:sz w:val="16"/>
                          <w:szCs w:val="16"/>
                        </w:rPr>
                      </w:pPr>
                    </w:p>
                    <w:p w14:paraId="35D5548F" w14:textId="77777777" w:rsidR="005978FB" w:rsidRPr="005978FB" w:rsidRDefault="005978FB" w:rsidP="005978FB">
                      <w:pPr>
                        <w:rPr>
                          <w:sz w:val="16"/>
                          <w:szCs w:val="16"/>
                        </w:rPr>
                      </w:pPr>
                      <w:r w:rsidRPr="005978FB">
                        <w:rPr>
                          <w:rFonts w:ascii="Arial Narrow" w:eastAsia="Times New Roman" w:hAnsi="Arial Narrow" w:cs="Times New Roman"/>
                          <w:sz w:val="16"/>
                          <w:szCs w:val="16"/>
                        </w:rPr>
                        <w:t xml:space="preserve">Any member of the public whose behavior is disruptive and violates the Town of Windermere Civility Code is subject to removal from the Town Council meeting by an officer and such other actions as may be appropriate.  PLEASE NOTE: IN ACCORDANCE WITH F.S. 286.0105: Any person who desires to appeal any decision at this meeting will need a record of this proceeding.  For this, such person may need to ensure that a verbatim record of such proceeding is made which includes the testimony and evidence upon which the appeal is to be based.  </w:t>
                      </w:r>
                    </w:p>
                  </w:txbxContent>
                </v:textbox>
              </v:shape>
            </w:pict>
          </mc:Fallback>
        </mc:AlternateContent>
      </w:r>
      <w:r w:rsidR="005978FB" w:rsidRPr="005978FB">
        <w:rPr>
          <w:b/>
        </w:rPr>
        <w:t>PLEASE TURN OFF ALL CELL PHONES AND PAGERS</w:t>
      </w:r>
    </w:p>
    <w:p w14:paraId="592CF847" w14:textId="77777777" w:rsidR="00B955BD" w:rsidRDefault="00B955BD" w:rsidP="00B955BD">
      <w:pPr>
        <w:jc w:val="center"/>
      </w:pPr>
    </w:p>
    <w:p w14:paraId="2D3DAD63" w14:textId="77777777" w:rsidR="005978FB" w:rsidRDefault="005978FB" w:rsidP="00B955BD">
      <w:pPr>
        <w:spacing w:after="0" w:line="240" w:lineRule="auto"/>
        <w:jc w:val="center"/>
        <w:rPr>
          <w:rFonts w:ascii="Arial Narrow" w:eastAsia="Times New Roman" w:hAnsi="Arial Narrow" w:cs="Times New Roman"/>
          <w:color w:val="FF0000"/>
          <w:sz w:val="20"/>
          <w:szCs w:val="20"/>
        </w:rPr>
      </w:pPr>
    </w:p>
    <w:p w14:paraId="32317087" w14:textId="77777777" w:rsidR="005978FB" w:rsidRDefault="005978FB">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br w:type="page"/>
      </w:r>
    </w:p>
    <w:p w14:paraId="2DB6C269" w14:textId="77777777" w:rsidR="00B955BD" w:rsidRPr="00865653" w:rsidRDefault="005978FB" w:rsidP="00B955BD">
      <w:pPr>
        <w:spacing w:after="0" w:line="240" w:lineRule="auto"/>
        <w:jc w:val="center"/>
        <w:rPr>
          <w:rFonts w:ascii="Arial Narrow" w:eastAsia="Times New Roman" w:hAnsi="Arial Narrow" w:cs="Times New Roman"/>
          <w:b/>
          <w:sz w:val="32"/>
          <w:szCs w:val="32"/>
          <w:u w:val="single"/>
        </w:rPr>
      </w:pPr>
      <w:r w:rsidRPr="00865653">
        <w:rPr>
          <w:rFonts w:ascii="Arial Narrow" w:eastAsia="Times New Roman" w:hAnsi="Arial Narrow" w:cs="Times New Roman"/>
          <w:b/>
          <w:sz w:val="32"/>
          <w:szCs w:val="32"/>
          <w:u w:val="single"/>
        </w:rPr>
        <w:lastRenderedPageBreak/>
        <w:t>AGENDA</w:t>
      </w:r>
    </w:p>
    <w:p w14:paraId="574D080A" w14:textId="77777777" w:rsidR="005978FB" w:rsidRDefault="005978FB" w:rsidP="005978FB">
      <w:pPr>
        <w:spacing w:after="0" w:line="240" w:lineRule="auto"/>
        <w:rPr>
          <w:rFonts w:ascii="Arial Narrow" w:eastAsia="Times New Roman" w:hAnsi="Arial Narrow" w:cs="Times New Roman"/>
          <w:b/>
          <w:sz w:val="20"/>
          <w:szCs w:val="20"/>
          <w:u w:val="single"/>
        </w:rPr>
      </w:pPr>
    </w:p>
    <w:p w14:paraId="413E99D1" w14:textId="5657741B" w:rsidR="006D26DF" w:rsidRDefault="006D26DF" w:rsidP="005978FB">
      <w:pPr>
        <w:spacing w:after="0" w:line="240" w:lineRule="auto"/>
        <w:rPr>
          <w:rFonts w:ascii="Arial Narrow" w:eastAsia="Times New Roman" w:hAnsi="Arial Narrow" w:cs="Times New Roman"/>
          <w:b/>
          <w:sz w:val="20"/>
          <w:szCs w:val="20"/>
        </w:rPr>
      </w:pPr>
    </w:p>
    <w:p w14:paraId="73243F42" w14:textId="0B23A129" w:rsidR="006D26DF" w:rsidRDefault="006D26DF" w:rsidP="006D26DF">
      <w:pPr>
        <w:pStyle w:val="ListParagraph"/>
        <w:numPr>
          <w:ilvl w:val="0"/>
          <w:numId w:val="8"/>
        </w:num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Open meeting</w:t>
      </w:r>
    </w:p>
    <w:p w14:paraId="6A583DFB" w14:textId="77777777" w:rsidR="006D26DF" w:rsidRDefault="006D26DF" w:rsidP="006D26DF">
      <w:pPr>
        <w:spacing w:after="0" w:line="240" w:lineRule="auto"/>
        <w:ind w:left="360"/>
        <w:rPr>
          <w:rFonts w:ascii="Arial Narrow" w:eastAsia="Times New Roman" w:hAnsi="Arial Narrow" w:cs="Times New Roman"/>
          <w:b/>
          <w:sz w:val="24"/>
          <w:szCs w:val="24"/>
        </w:rPr>
      </w:pPr>
    </w:p>
    <w:p w14:paraId="4912A109" w14:textId="5227BCAD" w:rsidR="00DF5228" w:rsidRDefault="006D26DF" w:rsidP="006D26DF">
      <w:pPr>
        <w:pStyle w:val="ListParagraph"/>
        <w:numPr>
          <w:ilvl w:val="0"/>
          <w:numId w:val="8"/>
        </w:numPr>
        <w:spacing w:after="0" w:line="240" w:lineRule="auto"/>
        <w:rPr>
          <w:rFonts w:ascii="Arial Narrow" w:eastAsia="Times New Roman" w:hAnsi="Arial Narrow" w:cs="Times New Roman"/>
          <w:b/>
          <w:sz w:val="24"/>
          <w:szCs w:val="24"/>
        </w:rPr>
      </w:pPr>
      <w:proofErr w:type="gramStart"/>
      <w:r>
        <w:rPr>
          <w:rFonts w:ascii="Arial Narrow" w:eastAsia="Times New Roman" w:hAnsi="Arial Narrow" w:cs="Times New Roman"/>
          <w:b/>
          <w:sz w:val="24"/>
          <w:szCs w:val="24"/>
        </w:rPr>
        <w:t>Approve</w:t>
      </w:r>
      <w:proofErr w:type="gramEnd"/>
      <w:r>
        <w:rPr>
          <w:rFonts w:ascii="Arial Narrow" w:eastAsia="Times New Roman" w:hAnsi="Arial Narrow" w:cs="Times New Roman"/>
          <w:b/>
          <w:sz w:val="24"/>
          <w:szCs w:val="24"/>
        </w:rPr>
        <w:t xml:space="preserve"> </w:t>
      </w:r>
      <w:r w:rsidR="00DF5228">
        <w:rPr>
          <w:rFonts w:ascii="Arial Narrow" w:eastAsia="Times New Roman" w:hAnsi="Arial Narrow" w:cs="Times New Roman"/>
          <w:b/>
          <w:sz w:val="24"/>
          <w:szCs w:val="24"/>
        </w:rPr>
        <w:t xml:space="preserve">designating Clerk Burkhalter to attend the Public Test February </w:t>
      </w:r>
      <w:r w:rsidR="00D11AA4">
        <w:rPr>
          <w:rFonts w:ascii="Arial Narrow" w:eastAsia="Times New Roman" w:hAnsi="Arial Narrow" w:cs="Times New Roman"/>
          <w:b/>
          <w:sz w:val="24"/>
          <w:szCs w:val="24"/>
        </w:rPr>
        <w:t>2</w:t>
      </w:r>
      <w:r w:rsidR="00DF5228">
        <w:rPr>
          <w:rFonts w:ascii="Arial Narrow" w:eastAsia="Times New Roman" w:hAnsi="Arial Narrow" w:cs="Times New Roman"/>
          <w:b/>
          <w:sz w:val="24"/>
          <w:szCs w:val="24"/>
        </w:rPr>
        <w:t>7</w:t>
      </w:r>
      <w:r w:rsidR="00DF5228" w:rsidRPr="00DF5228">
        <w:rPr>
          <w:rFonts w:ascii="Arial Narrow" w:eastAsia="Times New Roman" w:hAnsi="Arial Narrow" w:cs="Times New Roman"/>
          <w:b/>
          <w:sz w:val="24"/>
          <w:szCs w:val="24"/>
          <w:vertAlign w:val="superscript"/>
        </w:rPr>
        <w:t>th</w:t>
      </w:r>
      <w:r w:rsidR="00DF5228">
        <w:rPr>
          <w:rFonts w:ascii="Arial Narrow" w:eastAsia="Times New Roman" w:hAnsi="Arial Narrow" w:cs="Times New Roman"/>
          <w:b/>
          <w:sz w:val="24"/>
          <w:szCs w:val="24"/>
        </w:rPr>
        <w:t xml:space="preserve"> at 10:00am</w:t>
      </w:r>
    </w:p>
    <w:p w14:paraId="6AB8B833" w14:textId="77777777" w:rsidR="00DF5228" w:rsidRPr="00DF5228" w:rsidRDefault="00DF5228" w:rsidP="00DF5228">
      <w:pPr>
        <w:pStyle w:val="ListParagraph"/>
        <w:rPr>
          <w:rFonts w:ascii="Arial Narrow" w:eastAsia="Times New Roman" w:hAnsi="Arial Narrow" w:cs="Times New Roman"/>
          <w:b/>
          <w:sz w:val="24"/>
          <w:szCs w:val="24"/>
        </w:rPr>
      </w:pPr>
    </w:p>
    <w:p w14:paraId="2B3B9F6B" w14:textId="459F8CEC" w:rsidR="006D26DF" w:rsidRDefault="00DF5228" w:rsidP="006D26DF">
      <w:pPr>
        <w:pStyle w:val="ListParagraph"/>
        <w:numPr>
          <w:ilvl w:val="0"/>
          <w:numId w:val="8"/>
        </w:num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Approve opening and processing Vote </w:t>
      </w:r>
      <w:proofErr w:type="gramStart"/>
      <w:r>
        <w:rPr>
          <w:rFonts w:ascii="Arial Narrow" w:eastAsia="Times New Roman" w:hAnsi="Arial Narrow" w:cs="Times New Roman"/>
          <w:b/>
          <w:sz w:val="24"/>
          <w:szCs w:val="24"/>
        </w:rPr>
        <w:t>By</w:t>
      </w:r>
      <w:proofErr w:type="gramEnd"/>
      <w:r>
        <w:rPr>
          <w:rFonts w:ascii="Arial Narrow" w:eastAsia="Times New Roman" w:hAnsi="Arial Narrow" w:cs="Times New Roman"/>
          <w:b/>
          <w:sz w:val="24"/>
          <w:szCs w:val="24"/>
        </w:rPr>
        <w:t xml:space="preserve"> Mail ballots by the Orange County Supervisor of Elections </w:t>
      </w:r>
    </w:p>
    <w:p w14:paraId="5B8260D6" w14:textId="77777777" w:rsidR="00DF5228" w:rsidRPr="00DF5228" w:rsidRDefault="00DF5228" w:rsidP="00DF5228">
      <w:pPr>
        <w:pStyle w:val="ListParagraph"/>
        <w:rPr>
          <w:rFonts w:ascii="Arial Narrow" w:eastAsia="Times New Roman" w:hAnsi="Arial Narrow" w:cs="Times New Roman"/>
          <w:b/>
          <w:sz w:val="24"/>
          <w:szCs w:val="24"/>
        </w:rPr>
      </w:pPr>
    </w:p>
    <w:p w14:paraId="0C6360B9" w14:textId="4A46F5FE" w:rsidR="00DF5228" w:rsidRPr="006D26DF" w:rsidRDefault="00DF5228" w:rsidP="006D26DF">
      <w:pPr>
        <w:pStyle w:val="ListParagraph"/>
        <w:numPr>
          <w:ilvl w:val="0"/>
          <w:numId w:val="8"/>
        </w:num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Adjourn</w:t>
      </w:r>
    </w:p>
    <w:sectPr w:rsidR="00DF5228" w:rsidRPr="006D26DF" w:rsidSect="00B955B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33DD"/>
    <w:multiLevelType w:val="hybridMultilevel"/>
    <w:tmpl w:val="AD8A2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8EA"/>
    <w:multiLevelType w:val="hybridMultilevel"/>
    <w:tmpl w:val="995A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B10F3"/>
    <w:multiLevelType w:val="hybridMultilevel"/>
    <w:tmpl w:val="BFE8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17565"/>
    <w:multiLevelType w:val="hybridMultilevel"/>
    <w:tmpl w:val="FB801D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A37DA"/>
    <w:multiLevelType w:val="hybridMultilevel"/>
    <w:tmpl w:val="DC4E1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F41AF"/>
    <w:multiLevelType w:val="hybridMultilevel"/>
    <w:tmpl w:val="468C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A053D"/>
    <w:multiLevelType w:val="hybridMultilevel"/>
    <w:tmpl w:val="826AA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168B"/>
    <w:multiLevelType w:val="hybridMultilevel"/>
    <w:tmpl w:val="41C6A512"/>
    <w:lvl w:ilvl="0" w:tplc="596299EA">
      <w:start w:val="9"/>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32614514">
    <w:abstractNumId w:val="5"/>
  </w:num>
  <w:num w:numId="2" w16cid:durableId="505247848">
    <w:abstractNumId w:val="2"/>
  </w:num>
  <w:num w:numId="3" w16cid:durableId="223611298">
    <w:abstractNumId w:val="0"/>
  </w:num>
  <w:num w:numId="4" w16cid:durableId="1925334936">
    <w:abstractNumId w:val="4"/>
  </w:num>
  <w:num w:numId="5" w16cid:durableId="634990309">
    <w:abstractNumId w:val="6"/>
  </w:num>
  <w:num w:numId="6" w16cid:durableId="1281299841">
    <w:abstractNumId w:val="3"/>
  </w:num>
  <w:num w:numId="7" w16cid:durableId="2040619749">
    <w:abstractNumId w:val="7"/>
  </w:num>
  <w:num w:numId="8" w16cid:durableId="82536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D"/>
    <w:rsid w:val="00004634"/>
    <w:rsid w:val="00007FA9"/>
    <w:rsid w:val="0001099C"/>
    <w:rsid w:val="00011928"/>
    <w:rsid w:val="00032FF4"/>
    <w:rsid w:val="00036E05"/>
    <w:rsid w:val="0003700A"/>
    <w:rsid w:val="0004054E"/>
    <w:rsid w:val="00050E31"/>
    <w:rsid w:val="00052110"/>
    <w:rsid w:val="00066123"/>
    <w:rsid w:val="0006693B"/>
    <w:rsid w:val="0007179B"/>
    <w:rsid w:val="00080D55"/>
    <w:rsid w:val="00085407"/>
    <w:rsid w:val="00095EF8"/>
    <w:rsid w:val="000A42CB"/>
    <w:rsid w:val="000B1747"/>
    <w:rsid w:val="000B343D"/>
    <w:rsid w:val="000B4B7A"/>
    <w:rsid w:val="000B79A3"/>
    <w:rsid w:val="000E1738"/>
    <w:rsid w:val="000E3108"/>
    <w:rsid w:val="000E4BCC"/>
    <w:rsid w:val="000E5505"/>
    <w:rsid w:val="000F131C"/>
    <w:rsid w:val="000F2F54"/>
    <w:rsid w:val="000F3753"/>
    <w:rsid w:val="001020F6"/>
    <w:rsid w:val="00104387"/>
    <w:rsid w:val="00111E72"/>
    <w:rsid w:val="001156BC"/>
    <w:rsid w:val="00116889"/>
    <w:rsid w:val="0012083E"/>
    <w:rsid w:val="001411CF"/>
    <w:rsid w:val="00155B2B"/>
    <w:rsid w:val="001663C1"/>
    <w:rsid w:val="00167048"/>
    <w:rsid w:val="0017625F"/>
    <w:rsid w:val="001808EA"/>
    <w:rsid w:val="00180EC4"/>
    <w:rsid w:val="00183F55"/>
    <w:rsid w:val="00185818"/>
    <w:rsid w:val="001946C7"/>
    <w:rsid w:val="00194C3C"/>
    <w:rsid w:val="001969A7"/>
    <w:rsid w:val="001A4FF4"/>
    <w:rsid w:val="001A650F"/>
    <w:rsid w:val="001B7C84"/>
    <w:rsid w:val="001C6247"/>
    <w:rsid w:val="001E50C6"/>
    <w:rsid w:val="001E7DA9"/>
    <w:rsid w:val="002004A8"/>
    <w:rsid w:val="0020069A"/>
    <w:rsid w:val="00206D17"/>
    <w:rsid w:val="00213406"/>
    <w:rsid w:val="00223F70"/>
    <w:rsid w:val="00233B40"/>
    <w:rsid w:val="00236A9A"/>
    <w:rsid w:val="0024539D"/>
    <w:rsid w:val="00253D0D"/>
    <w:rsid w:val="00262242"/>
    <w:rsid w:val="002640D3"/>
    <w:rsid w:val="0026529F"/>
    <w:rsid w:val="00266FE7"/>
    <w:rsid w:val="00270ECE"/>
    <w:rsid w:val="00271D49"/>
    <w:rsid w:val="00276585"/>
    <w:rsid w:val="00284250"/>
    <w:rsid w:val="00286D29"/>
    <w:rsid w:val="0029088C"/>
    <w:rsid w:val="002A0EB5"/>
    <w:rsid w:val="002A5D47"/>
    <w:rsid w:val="002B28C1"/>
    <w:rsid w:val="002B3760"/>
    <w:rsid w:val="002C1A60"/>
    <w:rsid w:val="002E1D86"/>
    <w:rsid w:val="002E69AF"/>
    <w:rsid w:val="00303AF0"/>
    <w:rsid w:val="003108E9"/>
    <w:rsid w:val="00310C85"/>
    <w:rsid w:val="00315493"/>
    <w:rsid w:val="003217F6"/>
    <w:rsid w:val="0032415F"/>
    <w:rsid w:val="003258B3"/>
    <w:rsid w:val="003300C5"/>
    <w:rsid w:val="00333082"/>
    <w:rsid w:val="00334EFC"/>
    <w:rsid w:val="0034549E"/>
    <w:rsid w:val="00355A0B"/>
    <w:rsid w:val="003638E2"/>
    <w:rsid w:val="0036419C"/>
    <w:rsid w:val="0037057F"/>
    <w:rsid w:val="003726BF"/>
    <w:rsid w:val="003855BF"/>
    <w:rsid w:val="0038744B"/>
    <w:rsid w:val="003879EC"/>
    <w:rsid w:val="003A0FDB"/>
    <w:rsid w:val="003B0F9C"/>
    <w:rsid w:val="003B244C"/>
    <w:rsid w:val="003B6262"/>
    <w:rsid w:val="003C2EDB"/>
    <w:rsid w:val="003D5A34"/>
    <w:rsid w:val="003D70F2"/>
    <w:rsid w:val="003F09A1"/>
    <w:rsid w:val="00400C98"/>
    <w:rsid w:val="00401879"/>
    <w:rsid w:val="004115C6"/>
    <w:rsid w:val="0042711E"/>
    <w:rsid w:val="0045436A"/>
    <w:rsid w:val="00460038"/>
    <w:rsid w:val="004640C5"/>
    <w:rsid w:val="0046556E"/>
    <w:rsid w:val="0048319F"/>
    <w:rsid w:val="00484AA9"/>
    <w:rsid w:val="004A2A66"/>
    <w:rsid w:val="004A585D"/>
    <w:rsid w:val="004A6D12"/>
    <w:rsid w:val="004B06B7"/>
    <w:rsid w:val="004B4D4D"/>
    <w:rsid w:val="004B68EA"/>
    <w:rsid w:val="004C11A3"/>
    <w:rsid w:val="004C4AC6"/>
    <w:rsid w:val="004F19EE"/>
    <w:rsid w:val="00504FEE"/>
    <w:rsid w:val="00512DF3"/>
    <w:rsid w:val="00520C5F"/>
    <w:rsid w:val="00520F1D"/>
    <w:rsid w:val="00526B0F"/>
    <w:rsid w:val="0054159C"/>
    <w:rsid w:val="00541F14"/>
    <w:rsid w:val="005457AF"/>
    <w:rsid w:val="00562D4E"/>
    <w:rsid w:val="00587005"/>
    <w:rsid w:val="005978FB"/>
    <w:rsid w:val="005A04C9"/>
    <w:rsid w:val="005A08CB"/>
    <w:rsid w:val="005A23F1"/>
    <w:rsid w:val="005A5503"/>
    <w:rsid w:val="005B13AD"/>
    <w:rsid w:val="005B4E4F"/>
    <w:rsid w:val="005C4127"/>
    <w:rsid w:val="005C47D3"/>
    <w:rsid w:val="005C5219"/>
    <w:rsid w:val="005C5458"/>
    <w:rsid w:val="005C5F32"/>
    <w:rsid w:val="005D32B2"/>
    <w:rsid w:val="005D3857"/>
    <w:rsid w:val="005E048F"/>
    <w:rsid w:val="005E1FB2"/>
    <w:rsid w:val="005E2331"/>
    <w:rsid w:val="005E4F0B"/>
    <w:rsid w:val="005E5624"/>
    <w:rsid w:val="005E7CBC"/>
    <w:rsid w:val="005F039D"/>
    <w:rsid w:val="005F054A"/>
    <w:rsid w:val="005F1156"/>
    <w:rsid w:val="005F25B1"/>
    <w:rsid w:val="0060716D"/>
    <w:rsid w:val="00611064"/>
    <w:rsid w:val="0061328A"/>
    <w:rsid w:val="006200E8"/>
    <w:rsid w:val="006225B4"/>
    <w:rsid w:val="00622623"/>
    <w:rsid w:val="006243EF"/>
    <w:rsid w:val="0063006E"/>
    <w:rsid w:val="00644B81"/>
    <w:rsid w:val="0064767A"/>
    <w:rsid w:val="00652639"/>
    <w:rsid w:val="00657C42"/>
    <w:rsid w:val="006623B4"/>
    <w:rsid w:val="00662E7F"/>
    <w:rsid w:val="00671A31"/>
    <w:rsid w:val="00672A20"/>
    <w:rsid w:val="00674435"/>
    <w:rsid w:val="00676821"/>
    <w:rsid w:val="0067712C"/>
    <w:rsid w:val="00682D0D"/>
    <w:rsid w:val="00683C8A"/>
    <w:rsid w:val="00684A6E"/>
    <w:rsid w:val="00685130"/>
    <w:rsid w:val="006A32E9"/>
    <w:rsid w:val="006C6BCA"/>
    <w:rsid w:val="006C6C73"/>
    <w:rsid w:val="006C6C8B"/>
    <w:rsid w:val="006D26DF"/>
    <w:rsid w:val="006D7031"/>
    <w:rsid w:val="006D75DF"/>
    <w:rsid w:val="006F0050"/>
    <w:rsid w:val="006F206E"/>
    <w:rsid w:val="00711AF8"/>
    <w:rsid w:val="00715944"/>
    <w:rsid w:val="00734BED"/>
    <w:rsid w:val="007357B7"/>
    <w:rsid w:val="00737751"/>
    <w:rsid w:val="00743BBB"/>
    <w:rsid w:val="00751018"/>
    <w:rsid w:val="00754CCD"/>
    <w:rsid w:val="00757DA8"/>
    <w:rsid w:val="0076135A"/>
    <w:rsid w:val="00775EEA"/>
    <w:rsid w:val="00777B1B"/>
    <w:rsid w:val="00790985"/>
    <w:rsid w:val="007A470E"/>
    <w:rsid w:val="007A79C6"/>
    <w:rsid w:val="007C0A63"/>
    <w:rsid w:val="007C755D"/>
    <w:rsid w:val="007D4F12"/>
    <w:rsid w:val="007E0FAF"/>
    <w:rsid w:val="00830002"/>
    <w:rsid w:val="008443EC"/>
    <w:rsid w:val="00844BA0"/>
    <w:rsid w:val="00865653"/>
    <w:rsid w:val="00877A53"/>
    <w:rsid w:val="00880797"/>
    <w:rsid w:val="008931F7"/>
    <w:rsid w:val="00894349"/>
    <w:rsid w:val="008976F8"/>
    <w:rsid w:val="008A1E50"/>
    <w:rsid w:val="008A7728"/>
    <w:rsid w:val="008C03F9"/>
    <w:rsid w:val="008C0FC1"/>
    <w:rsid w:val="008D07B6"/>
    <w:rsid w:val="008D309D"/>
    <w:rsid w:val="008D6561"/>
    <w:rsid w:val="008E55E9"/>
    <w:rsid w:val="008E62E1"/>
    <w:rsid w:val="008F0CA1"/>
    <w:rsid w:val="008F20D4"/>
    <w:rsid w:val="009054CB"/>
    <w:rsid w:val="009105D9"/>
    <w:rsid w:val="009136D3"/>
    <w:rsid w:val="0092071D"/>
    <w:rsid w:val="00930E4F"/>
    <w:rsid w:val="009315A0"/>
    <w:rsid w:val="0094326F"/>
    <w:rsid w:val="00951941"/>
    <w:rsid w:val="00952CAE"/>
    <w:rsid w:val="00970576"/>
    <w:rsid w:val="0097337A"/>
    <w:rsid w:val="00974894"/>
    <w:rsid w:val="00976657"/>
    <w:rsid w:val="00982EFF"/>
    <w:rsid w:val="009A48BE"/>
    <w:rsid w:val="009A70C3"/>
    <w:rsid w:val="009B7A21"/>
    <w:rsid w:val="009C761A"/>
    <w:rsid w:val="009E07A5"/>
    <w:rsid w:val="009E468A"/>
    <w:rsid w:val="009F6BCC"/>
    <w:rsid w:val="00A02209"/>
    <w:rsid w:val="00A10811"/>
    <w:rsid w:val="00A1189A"/>
    <w:rsid w:val="00A1489E"/>
    <w:rsid w:val="00A22000"/>
    <w:rsid w:val="00A27791"/>
    <w:rsid w:val="00A44104"/>
    <w:rsid w:val="00A50942"/>
    <w:rsid w:val="00A50A3A"/>
    <w:rsid w:val="00A60C56"/>
    <w:rsid w:val="00A62C86"/>
    <w:rsid w:val="00A74BCE"/>
    <w:rsid w:val="00A86859"/>
    <w:rsid w:val="00A9122E"/>
    <w:rsid w:val="00A914E3"/>
    <w:rsid w:val="00A94E06"/>
    <w:rsid w:val="00AA16C8"/>
    <w:rsid w:val="00AA2B80"/>
    <w:rsid w:val="00AA5244"/>
    <w:rsid w:val="00AA7891"/>
    <w:rsid w:val="00AB10E7"/>
    <w:rsid w:val="00AB1BE0"/>
    <w:rsid w:val="00AB3265"/>
    <w:rsid w:val="00AB660B"/>
    <w:rsid w:val="00AC187D"/>
    <w:rsid w:val="00AC47D4"/>
    <w:rsid w:val="00AD7439"/>
    <w:rsid w:val="00AD7A86"/>
    <w:rsid w:val="00AF2B4B"/>
    <w:rsid w:val="00AF65B3"/>
    <w:rsid w:val="00B03EB8"/>
    <w:rsid w:val="00B15B05"/>
    <w:rsid w:val="00B27DE0"/>
    <w:rsid w:val="00B3108F"/>
    <w:rsid w:val="00B3109B"/>
    <w:rsid w:val="00B3432C"/>
    <w:rsid w:val="00B35BD8"/>
    <w:rsid w:val="00B35C2F"/>
    <w:rsid w:val="00B40F3F"/>
    <w:rsid w:val="00B443BA"/>
    <w:rsid w:val="00B45AED"/>
    <w:rsid w:val="00B55A4D"/>
    <w:rsid w:val="00B655AC"/>
    <w:rsid w:val="00B92D52"/>
    <w:rsid w:val="00B938BB"/>
    <w:rsid w:val="00B955BD"/>
    <w:rsid w:val="00BA4C04"/>
    <w:rsid w:val="00BA5600"/>
    <w:rsid w:val="00BA706F"/>
    <w:rsid w:val="00BD0F36"/>
    <w:rsid w:val="00BE1B17"/>
    <w:rsid w:val="00BE2B6A"/>
    <w:rsid w:val="00C00BF7"/>
    <w:rsid w:val="00C1388B"/>
    <w:rsid w:val="00C174AA"/>
    <w:rsid w:val="00C32283"/>
    <w:rsid w:val="00C37912"/>
    <w:rsid w:val="00C41BE1"/>
    <w:rsid w:val="00C44C94"/>
    <w:rsid w:val="00C45DC7"/>
    <w:rsid w:val="00C5233F"/>
    <w:rsid w:val="00C537F1"/>
    <w:rsid w:val="00C54B41"/>
    <w:rsid w:val="00C55134"/>
    <w:rsid w:val="00C827D4"/>
    <w:rsid w:val="00CA1D8C"/>
    <w:rsid w:val="00CB2915"/>
    <w:rsid w:val="00CB3E5C"/>
    <w:rsid w:val="00CB5D3E"/>
    <w:rsid w:val="00CD534B"/>
    <w:rsid w:val="00CF4538"/>
    <w:rsid w:val="00CF5582"/>
    <w:rsid w:val="00D06AA2"/>
    <w:rsid w:val="00D11AA4"/>
    <w:rsid w:val="00D23D13"/>
    <w:rsid w:val="00D36D2B"/>
    <w:rsid w:val="00D42804"/>
    <w:rsid w:val="00D42F4D"/>
    <w:rsid w:val="00D451AC"/>
    <w:rsid w:val="00D8085A"/>
    <w:rsid w:val="00D91BF8"/>
    <w:rsid w:val="00D95422"/>
    <w:rsid w:val="00DA17F3"/>
    <w:rsid w:val="00DB478D"/>
    <w:rsid w:val="00DB7A35"/>
    <w:rsid w:val="00DC44E7"/>
    <w:rsid w:val="00DC4D0F"/>
    <w:rsid w:val="00DE7D6F"/>
    <w:rsid w:val="00DF063D"/>
    <w:rsid w:val="00DF40BE"/>
    <w:rsid w:val="00DF5228"/>
    <w:rsid w:val="00DF65DD"/>
    <w:rsid w:val="00DF6EFD"/>
    <w:rsid w:val="00E14267"/>
    <w:rsid w:val="00E20B08"/>
    <w:rsid w:val="00E25345"/>
    <w:rsid w:val="00E3304B"/>
    <w:rsid w:val="00E40FEE"/>
    <w:rsid w:val="00E55DB3"/>
    <w:rsid w:val="00E57489"/>
    <w:rsid w:val="00E65E46"/>
    <w:rsid w:val="00E66B34"/>
    <w:rsid w:val="00E7100D"/>
    <w:rsid w:val="00E739FD"/>
    <w:rsid w:val="00E84D45"/>
    <w:rsid w:val="00E86D76"/>
    <w:rsid w:val="00E91713"/>
    <w:rsid w:val="00E962F1"/>
    <w:rsid w:val="00EA0883"/>
    <w:rsid w:val="00EA43E0"/>
    <w:rsid w:val="00EB2A8A"/>
    <w:rsid w:val="00EB2CA6"/>
    <w:rsid w:val="00EB50CF"/>
    <w:rsid w:val="00EC580F"/>
    <w:rsid w:val="00EC6676"/>
    <w:rsid w:val="00ED6FEF"/>
    <w:rsid w:val="00EE6419"/>
    <w:rsid w:val="00EE6747"/>
    <w:rsid w:val="00EF0C1D"/>
    <w:rsid w:val="00F1198F"/>
    <w:rsid w:val="00F2077A"/>
    <w:rsid w:val="00F27E2D"/>
    <w:rsid w:val="00F33147"/>
    <w:rsid w:val="00F475E9"/>
    <w:rsid w:val="00F5208F"/>
    <w:rsid w:val="00F566B5"/>
    <w:rsid w:val="00F626ED"/>
    <w:rsid w:val="00F82FE0"/>
    <w:rsid w:val="00FA345C"/>
    <w:rsid w:val="00FA6B92"/>
    <w:rsid w:val="00FB12BD"/>
    <w:rsid w:val="00FB16E4"/>
    <w:rsid w:val="00FB4198"/>
    <w:rsid w:val="00FD0509"/>
    <w:rsid w:val="00FD1A34"/>
    <w:rsid w:val="00FE288B"/>
    <w:rsid w:val="00FE4666"/>
    <w:rsid w:val="00FF1328"/>
    <w:rsid w:val="00FF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E159"/>
  <w15:docId w15:val="{15440031-1EAB-421E-9729-8CFC095F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7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7005"/>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955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5BD"/>
    <w:rPr>
      <w:rFonts w:ascii="Tahoma" w:hAnsi="Tahoma" w:cs="Tahoma"/>
      <w:sz w:val="16"/>
      <w:szCs w:val="16"/>
    </w:rPr>
  </w:style>
  <w:style w:type="character" w:customStyle="1" w:styleId="Heading6Char">
    <w:name w:val="Heading 6 Char"/>
    <w:basedOn w:val="DefaultParagraphFont"/>
    <w:link w:val="Heading6"/>
    <w:uiPriority w:val="9"/>
    <w:semiHidden/>
    <w:rsid w:val="00B955BD"/>
    <w:rPr>
      <w:rFonts w:asciiTheme="majorHAnsi" w:eastAsiaTheme="majorEastAsia" w:hAnsiTheme="majorHAnsi" w:cstheme="majorBidi"/>
      <w:i/>
      <w:iCs/>
      <w:color w:val="243F60" w:themeColor="accent1" w:themeShade="7F"/>
    </w:rPr>
  </w:style>
  <w:style w:type="paragraph" w:styleId="NoSpacing">
    <w:name w:val="No Spacing"/>
    <w:uiPriority w:val="1"/>
    <w:qFormat/>
    <w:rsid w:val="005978FB"/>
    <w:pPr>
      <w:spacing w:after="0" w:line="240" w:lineRule="auto"/>
    </w:pPr>
  </w:style>
  <w:style w:type="paragraph" w:styleId="ListParagraph">
    <w:name w:val="List Paragraph"/>
    <w:basedOn w:val="Normal"/>
    <w:uiPriority w:val="34"/>
    <w:qFormat/>
    <w:rsid w:val="005978FB"/>
    <w:pPr>
      <w:ind w:left="720"/>
      <w:contextualSpacing/>
    </w:pPr>
  </w:style>
  <w:style w:type="character" w:customStyle="1" w:styleId="Heading1Char">
    <w:name w:val="Heading 1 Char"/>
    <w:basedOn w:val="DefaultParagraphFont"/>
    <w:link w:val="Heading1"/>
    <w:uiPriority w:val="9"/>
    <w:rsid w:val="00587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7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700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B215-5769-4D1D-B806-4A1D981C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Town of Windermere</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Lilian Colli</cp:lastModifiedBy>
  <cp:revision>2</cp:revision>
  <cp:lastPrinted>2012-07-05T18:32:00Z</cp:lastPrinted>
  <dcterms:created xsi:type="dcterms:W3CDTF">2025-02-18T15:48:00Z</dcterms:created>
  <dcterms:modified xsi:type="dcterms:W3CDTF">2025-02-18T15:48:00Z</dcterms:modified>
</cp:coreProperties>
</file>