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F3A39" w14:textId="07D03FE1" w:rsidR="00BD3740" w:rsidRPr="00BD3740" w:rsidRDefault="00BD3740" w:rsidP="00BD3740">
      <w:pPr>
        <w:pStyle w:val="NormalWeb"/>
        <w:jc w:val="center"/>
        <w:rPr>
          <w:b/>
          <w:bCs/>
          <w:color w:val="000000"/>
          <w:sz w:val="27"/>
          <w:szCs w:val="27"/>
        </w:rPr>
      </w:pPr>
      <w:r w:rsidRPr="00BD3740">
        <w:rPr>
          <w:b/>
          <w:bCs/>
          <w:color w:val="000000"/>
          <w:sz w:val="27"/>
          <w:szCs w:val="27"/>
        </w:rPr>
        <w:t>Town of Windermere</w:t>
      </w:r>
    </w:p>
    <w:p w14:paraId="3479477E" w14:textId="77777777" w:rsidR="00BD3740" w:rsidRPr="00BD3740" w:rsidRDefault="00BD3740" w:rsidP="00BD3740">
      <w:pPr>
        <w:pStyle w:val="NormalWeb"/>
        <w:jc w:val="center"/>
        <w:rPr>
          <w:b/>
          <w:bCs/>
          <w:color w:val="000000"/>
          <w:sz w:val="27"/>
          <w:szCs w:val="27"/>
        </w:rPr>
      </w:pPr>
      <w:r w:rsidRPr="00BD3740">
        <w:rPr>
          <w:b/>
          <w:bCs/>
          <w:color w:val="000000"/>
          <w:sz w:val="27"/>
          <w:szCs w:val="27"/>
        </w:rPr>
        <w:t>Parks and Recreation Committee</w:t>
      </w:r>
    </w:p>
    <w:p w14:paraId="2BB87BC0" w14:textId="77777777" w:rsidR="00BD3740" w:rsidRPr="00BD3740" w:rsidRDefault="00BD3740" w:rsidP="00BD3740">
      <w:pPr>
        <w:pStyle w:val="NormalWeb"/>
        <w:jc w:val="center"/>
        <w:rPr>
          <w:b/>
          <w:bCs/>
          <w:color w:val="000000"/>
          <w:sz w:val="27"/>
          <w:szCs w:val="27"/>
        </w:rPr>
      </w:pPr>
      <w:r w:rsidRPr="00BD3740">
        <w:rPr>
          <w:b/>
          <w:bCs/>
          <w:color w:val="000000"/>
          <w:sz w:val="27"/>
          <w:szCs w:val="27"/>
        </w:rPr>
        <w:t>Proposed Meeting Minutes</w:t>
      </w:r>
    </w:p>
    <w:p w14:paraId="5F705076" w14:textId="09973481" w:rsidR="00BD3740" w:rsidRDefault="005274F7" w:rsidP="00BD3740">
      <w:pPr>
        <w:pStyle w:val="NormalWeb"/>
        <w:jc w:val="center"/>
        <w:rPr>
          <w:b/>
          <w:bCs/>
          <w:color w:val="000000"/>
          <w:sz w:val="27"/>
          <w:szCs w:val="27"/>
        </w:rPr>
      </w:pPr>
      <w:r>
        <w:rPr>
          <w:b/>
          <w:bCs/>
          <w:color w:val="000000"/>
          <w:sz w:val="27"/>
          <w:szCs w:val="27"/>
        </w:rPr>
        <w:t>February 9</w:t>
      </w:r>
      <w:r w:rsidR="00BD3740" w:rsidRPr="00BD3740">
        <w:rPr>
          <w:b/>
          <w:bCs/>
          <w:color w:val="000000"/>
          <w:sz w:val="27"/>
          <w:szCs w:val="27"/>
        </w:rPr>
        <w:t>, 202</w:t>
      </w:r>
      <w:r>
        <w:rPr>
          <w:b/>
          <w:bCs/>
          <w:color w:val="000000"/>
          <w:sz w:val="27"/>
          <w:szCs w:val="27"/>
        </w:rPr>
        <w:t>3</w:t>
      </w:r>
    </w:p>
    <w:p w14:paraId="72CBA54B" w14:textId="38EA3AB0" w:rsidR="00BD3740" w:rsidRDefault="00BD3740" w:rsidP="00BD3740">
      <w:pPr>
        <w:pStyle w:val="NormalWeb"/>
        <w:rPr>
          <w:color w:val="000000"/>
          <w:sz w:val="27"/>
          <w:szCs w:val="27"/>
        </w:rPr>
      </w:pPr>
      <w:r>
        <w:rPr>
          <w:color w:val="000000"/>
          <w:sz w:val="27"/>
          <w:szCs w:val="27"/>
        </w:rPr>
        <w:t xml:space="preserve">Members Present: Nora Brophy, Dena O’Malley, Doug Bowman, Shery Cassidy, Tracy Mitchell, </w:t>
      </w:r>
      <w:proofErr w:type="spellStart"/>
      <w:r w:rsidR="00E90F85">
        <w:rPr>
          <w:color w:val="000000"/>
          <w:sz w:val="27"/>
          <w:szCs w:val="27"/>
        </w:rPr>
        <w:t>Pacho</w:t>
      </w:r>
      <w:proofErr w:type="spellEnd"/>
      <w:r w:rsidR="00E90F85">
        <w:rPr>
          <w:color w:val="000000"/>
          <w:sz w:val="27"/>
          <w:szCs w:val="27"/>
        </w:rPr>
        <w:t xml:space="preserve"> </w:t>
      </w:r>
      <w:r w:rsidR="00005F14">
        <w:rPr>
          <w:color w:val="000000"/>
          <w:sz w:val="27"/>
          <w:szCs w:val="27"/>
        </w:rPr>
        <w:t>Sierra</w:t>
      </w:r>
      <w:r w:rsidR="005274F7">
        <w:rPr>
          <w:color w:val="000000"/>
          <w:sz w:val="27"/>
          <w:szCs w:val="27"/>
        </w:rPr>
        <w:t>, Sue Anne Reichard</w:t>
      </w:r>
    </w:p>
    <w:p w14:paraId="099113B4" w14:textId="42B9380B" w:rsidR="00BD3740" w:rsidRDefault="00BD3740" w:rsidP="00BD3740">
      <w:pPr>
        <w:pStyle w:val="NormalWeb"/>
        <w:rPr>
          <w:color w:val="000000"/>
          <w:sz w:val="27"/>
          <w:szCs w:val="27"/>
        </w:rPr>
      </w:pPr>
      <w:r>
        <w:rPr>
          <w:color w:val="000000"/>
          <w:sz w:val="27"/>
          <w:szCs w:val="27"/>
        </w:rPr>
        <w:t xml:space="preserve">Others Present: </w:t>
      </w:r>
      <w:r w:rsidR="00CE73DD">
        <w:rPr>
          <w:color w:val="000000"/>
          <w:sz w:val="27"/>
          <w:szCs w:val="27"/>
        </w:rPr>
        <w:t>Tonya Elliott-Moore</w:t>
      </w:r>
      <w:r>
        <w:rPr>
          <w:color w:val="000000"/>
          <w:sz w:val="27"/>
          <w:szCs w:val="27"/>
        </w:rPr>
        <w:t>, Mandy David</w:t>
      </w:r>
      <w:r w:rsidR="005C4576">
        <w:rPr>
          <w:color w:val="000000"/>
          <w:sz w:val="27"/>
          <w:szCs w:val="27"/>
        </w:rPr>
        <w:t>, John Spears</w:t>
      </w:r>
    </w:p>
    <w:p w14:paraId="1DAD91C5" w14:textId="77777777" w:rsidR="00BD3740" w:rsidRDefault="00BD3740" w:rsidP="00BD3740">
      <w:pPr>
        <w:pStyle w:val="NormalWeb"/>
        <w:rPr>
          <w:color w:val="000000"/>
          <w:sz w:val="27"/>
          <w:szCs w:val="27"/>
        </w:rPr>
      </w:pPr>
      <w:r>
        <w:rPr>
          <w:color w:val="000000"/>
          <w:sz w:val="27"/>
          <w:szCs w:val="27"/>
        </w:rPr>
        <w:t>Call to Order: The meeting was called to order by Nora Brophy based on a quorum present to conduct business.</w:t>
      </w:r>
    </w:p>
    <w:p w14:paraId="26BE00F1" w14:textId="77777777" w:rsidR="00BD3740" w:rsidRDefault="00BD3740" w:rsidP="00BD3740">
      <w:pPr>
        <w:pStyle w:val="NormalWeb"/>
        <w:rPr>
          <w:color w:val="000000"/>
          <w:sz w:val="27"/>
          <w:szCs w:val="27"/>
        </w:rPr>
      </w:pPr>
      <w:r>
        <w:rPr>
          <w:color w:val="000000"/>
          <w:sz w:val="27"/>
          <w:szCs w:val="27"/>
        </w:rPr>
        <w:t>Business Agenda</w:t>
      </w:r>
    </w:p>
    <w:p w14:paraId="6236F73D" w14:textId="52EFB2B8" w:rsidR="00BD3740" w:rsidRDefault="00BD3740" w:rsidP="00BD3740">
      <w:pPr>
        <w:pStyle w:val="NormalWeb"/>
        <w:rPr>
          <w:color w:val="000000"/>
          <w:sz w:val="27"/>
          <w:szCs w:val="27"/>
        </w:rPr>
      </w:pPr>
      <w:r>
        <w:rPr>
          <w:color w:val="000000"/>
          <w:sz w:val="27"/>
          <w:szCs w:val="27"/>
        </w:rPr>
        <w:t>Open Forum</w:t>
      </w:r>
    </w:p>
    <w:p w14:paraId="50A80DC5" w14:textId="39CB7422" w:rsidR="005C4576" w:rsidRDefault="005C4576" w:rsidP="00BD3740">
      <w:pPr>
        <w:pStyle w:val="NormalWeb"/>
        <w:rPr>
          <w:color w:val="000000"/>
          <w:sz w:val="27"/>
          <w:szCs w:val="27"/>
        </w:rPr>
      </w:pPr>
      <w:r>
        <w:rPr>
          <w:color w:val="000000"/>
          <w:sz w:val="27"/>
          <w:szCs w:val="27"/>
        </w:rPr>
        <w:t xml:space="preserve">Resident John Spears spoke during the open forum about a better place for frisbee golf in the town </w:t>
      </w:r>
      <w:r w:rsidR="008A2A7B">
        <w:rPr>
          <w:color w:val="000000"/>
          <w:sz w:val="27"/>
          <w:szCs w:val="27"/>
        </w:rPr>
        <w:t xml:space="preserve">(currently </w:t>
      </w:r>
      <w:r>
        <w:rPr>
          <w:color w:val="000000"/>
          <w:sz w:val="27"/>
          <w:szCs w:val="27"/>
        </w:rPr>
        <w:t>Central Park</w:t>
      </w:r>
      <w:r w:rsidR="008A2A7B">
        <w:rPr>
          <w:color w:val="000000"/>
          <w:sz w:val="27"/>
          <w:szCs w:val="27"/>
        </w:rPr>
        <w:t>)</w:t>
      </w:r>
      <w:r>
        <w:rPr>
          <w:color w:val="000000"/>
          <w:sz w:val="27"/>
          <w:szCs w:val="27"/>
        </w:rPr>
        <w:t xml:space="preserve"> plus he indicated a need to find a way to adopt pickleball play in one of the parks</w:t>
      </w:r>
      <w:r w:rsidR="005649A0">
        <w:rPr>
          <w:color w:val="000000"/>
          <w:sz w:val="27"/>
          <w:szCs w:val="27"/>
        </w:rPr>
        <w:t xml:space="preserve"> as well.</w:t>
      </w:r>
    </w:p>
    <w:p w14:paraId="32B0CA9C" w14:textId="77777777" w:rsidR="00BD3740" w:rsidRDefault="00BD3740" w:rsidP="00BD3740">
      <w:pPr>
        <w:pStyle w:val="NormalWeb"/>
        <w:rPr>
          <w:color w:val="000000"/>
          <w:sz w:val="27"/>
          <w:szCs w:val="27"/>
        </w:rPr>
      </w:pPr>
      <w:r>
        <w:rPr>
          <w:color w:val="000000"/>
          <w:sz w:val="27"/>
          <w:szCs w:val="27"/>
        </w:rPr>
        <w:t>Old Business/Items</w:t>
      </w:r>
    </w:p>
    <w:p w14:paraId="43599039" w14:textId="77777777" w:rsidR="00BD3740" w:rsidRDefault="00BD3740" w:rsidP="00BD3740">
      <w:pPr>
        <w:pStyle w:val="NormalWeb"/>
        <w:rPr>
          <w:color w:val="000000"/>
          <w:sz w:val="27"/>
          <w:szCs w:val="27"/>
        </w:rPr>
      </w:pPr>
      <w:r>
        <w:rPr>
          <w:color w:val="000000"/>
          <w:sz w:val="27"/>
          <w:szCs w:val="27"/>
        </w:rPr>
        <w:t>Parks &amp; Events Updates</w:t>
      </w:r>
    </w:p>
    <w:p w14:paraId="0EF60196" w14:textId="7979B743" w:rsidR="008A2A7B" w:rsidRPr="005649A0" w:rsidRDefault="00C43EFE" w:rsidP="00D731C4">
      <w:pPr>
        <w:pStyle w:val="NormalWeb"/>
        <w:numPr>
          <w:ilvl w:val="0"/>
          <w:numId w:val="3"/>
        </w:numPr>
        <w:ind w:left="360"/>
        <w:rPr>
          <w:color w:val="000000"/>
          <w:sz w:val="27"/>
          <w:szCs w:val="27"/>
        </w:rPr>
      </w:pPr>
      <w:proofErr w:type="spellStart"/>
      <w:r w:rsidRPr="005649A0">
        <w:rPr>
          <w:color w:val="000000"/>
          <w:sz w:val="27"/>
          <w:szCs w:val="27"/>
        </w:rPr>
        <w:t>Petfest</w:t>
      </w:r>
      <w:proofErr w:type="spellEnd"/>
      <w:r w:rsidRPr="005649A0">
        <w:rPr>
          <w:color w:val="000000"/>
          <w:sz w:val="27"/>
          <w:szCs w:val="27"/>
        </w:rPr>
        <w:t xml:space="preserve"> - The committee used a good portion of the agenda discussing </w:t>
      </w:r>
      <w:proofErr w:type="spellStart"/>
      <w:r w:rsidRPr="005649A0">
        <w:rPr>
          <w:color w:val="000000"/>
          <w:sz w:val="27"/>
          <w:szCs w:val="27"/>
        </w:rPr>
        <w:t>Petfest</w:t>
      </w:r>
      <w:proofErr w:type="spellEnd"/>
      <w:r w:rsidR="005649A0" w:rsidRPr="005649A0">
        <w:rPr>
          <w:color w:val="000000"/>
          <w:sz w:val="27"/>
          <w:szCs w:val="27"/>
        </w:rPr>
        <w:t xml:space="preserve"> </w:t>
      </w:r>
      <w:r w:rsidRPr="005649A0">
        <w:rPr>
          <w:color w:val="000000"/>
          <w:sz w:val="27"/>
          <w:szCs w:val="27"/>
        </w:rPr>
        <w:t xml:space="preserve">logistics. The event is scheduled for </w:t>
      </w:r>
      <w:r w:rsidR="008A2A7B" w:rsidRPr="005649A0">
        <w:rPr>
          <w:color w:val="000000"/>
          <w:sz w:val="27"/>
          <w:szCs w:val="27"/>
        </w:rPr>
        <w:t>Saturday, February 25</w:t>
      </w:r>
      <w:r w:rsidR="008A2A7B" w:rsidRPr="005649A0">
        <w:rPr>
          <w:color w:val="000000"/>
          <w:sz w:val="27"/>
          <w:szCs w:val="27"/>
          <w:vertAlign w:val="superscript"/>
        </w:rPr>
        <w:t>th</w:t>
      </w:r>
      <w:r w:rsidR="008A2A7B" w:rsidRPr="005649A0">
        <w:rPr>
          <w:color w:val="000000"/>
          <w:sz w:val="27"/>
          <w:szCs w:val="27"/>
        </w:rPr>
        <w:t xml:space="preserve">. This </w:t>
      </w:r>
      <w:r w:rsidR="005649A0">
        <w:rPr>
          <w:color w:val="000000"/>
          <w:sz w:val="27"/>
          <w:szCs w:val="27"/>
        </w:rPr>
        <w:t xml:space="preserve">lengthy </w:t>
      </w:r>
      <w:r w:rsidR="008A2A7B" w:rsidRPr="005649A0">
        <w:rPr>
          <w:color w:val="000000"/>
          <w:sz w:val="27"/>
          <w:szCs w:val="27"/>
        </w:rPr>
        <w:t>discussion included day of logistics, vendor set-up and volunteer management</w:t>
      </w:r>
      <w:r w:rsidR="005649A0">
        <w:rPr>
          <w:color w:val="000000"/>
          <w:sz w:val="27"/>
          <w:szCs w:val="27"/>
        </w:rPr>
        <w:t xml:space="preserve"> plus other event related topics</w:t>
      </w:r>
      <w:r w:rsidR="008A2A7B" w:rsidRPr="005649A0">
        <w:rPr>
          <w:color w:val="000000"/>
          <w:sz w:val="27"/>
          <w:szCs w:val="27"/>
        </w:rPr>
        <w:t>.</w:t>
      </w:r>
    </w:p>
    <w:p w14:paraId="48C931A0" w14:textId="41F7BC96" w:rsidR="00BD3740" w:rsidRDefault="00D02D2A" w:rsidP="00D02D2A">
      <w:pPr>
        <w:pStyle w:val="NormalWeb"/>
        <w:ind w:left="360"/>
        <w:rPr>
          <w:color w:val="000000"/>
          <w:sz w:val="27"/>
          <w:szCs w:val="27"/>
        </w:rPr>
      </w:pPr>
      <w:r>
        <w:rPr>
          <w:color w:val="000000"/>
          <w:sz w:val="27"/>
          <w:szCs w:val="27"/>
        </w:rPr>
        <w:t>B</w:t>
      </w:r>
      <w:r w:rsidR="00545C23">
        <w:rPr>
          <w:color w:val="000000"/>
          <w:sz w:val="27"/>
          <w:szCs w:val="27"/>
        </w:rPr>
        <w:t xml:space="preserve">. </w:t>
      </w:r>
      <w:r w:rsidR="00BD3740">
        <w:rPr>
          <w:color w:val="000000"/>
          <w:sz w:val="27"/>
          <w:szCs w:val="27"/>
        </w:rPr>
        <w:t xml:space="preserve">Tennis – </w:t>
      </w:r>
      <w:r>
        <w:rPr>
          <w:color w:val="000000"/>
          <w:sz w:val="27"/>
          <w:szCs w:val="27"/>
        </w:rPr>
        <w:t>It was discussed that MG Tennis would have the Town’s 2022 tennis commission check delivered to the Town before the next March meeting</w:t>
      </w:r>
      <w:r w:rsidR="00545C23">
        <w:rPr>
          <w:color w:val="000000"/>
          <w:sz w:val="27"/>
          <w:szCs w:val="27"/>
        </w:rPr>
        <w:t>.</w:t>
      </w:r>
    </w:p>
    <w:p w14:paraId="2E0BA9C4" w14:textId="61E856FA" w:rsidR="00BD3740" w:rsidRDefault="00D02D2A" w:rsidP="00D02D2A">
      <w:pPr>
        <w:pStyle w:val="NormalWeb"/>
        <w:ind w:left="360"/>
        <w:rPr>
          <w:color w:val="000000"/>
          <w:sz w:val="27"/>
          <w:szCs w:val="27"/>
        </w:rPr>
      </w:pPr>
      <w:r>
        <w:rPr>
          <w:color w:val="000000"/>
          <w:sz w:val="27"/>
          <w:szCs w:val="27"/>
        </w:rPr>
        <w:t>C</w:t>
      </w:r>
      <w:r w:rsidR="00BD3740">
        <w:rPr>
          <w:color w:val="000000"/>
          <w:sz w:val="27"/>
          <w:szCs w:val="27"/>
        </w:rPr>
        <w:t xml:space="preserve">. Parks – </w:t>
      </w:r>
      <w:r>
        <w:rPr>
          <w:color w:val="000000"/>
          <w:sz w:val="27"/>
          <w:szCs w:val="27"/>
        </w:rPr>
        <w:t xml:space="preserve">Tracy discussed the idea of temporary rolling nets </w:t>
      </w:r>
      <w:r w:rsidR="005649A0">
        <w:rPr>
          <w:color w:val="000000"/>
          <w:sz w:val="27"/>
          <w:szCs w:val="27"/>
        </w:rPr>
        <w:t xml:space="preserve">and lining </w:t>
      </w:r>
      <w:r>
        <w:rPr>
          <w:color w:val="000000"/>
          <w:sz w:val="27"/>
          <w:szCs w:val="27"/>
        </w:rPr>
        <w:t xml:space="preserve">for pickleball </w:t>
      </w:r>
      <w:r w:rsidR="005649A0">
        <w:rPr>
          <w:color w:val="000000"/>
          <w:sz w:val="27"/>
          <w:szCs w:val="27"/>
        </w:rPr>
        <w:t>on</w:t>
      </w:r>
      <w:r>
        <w:rPr>
          <w:color w:val="000000"/>
          <w:sz w:val="27"/>
          <w:szCs w:val="27"/>
        </w:rPr>
        <w:t xml:space="preserve"> Court 1 at Main Street. Discussion ensued about the ongoing popularity of pickleball and the logistics to add temporary nets</w:t>
      </w:r>
      <w:r w:rsidR="005649A0">
        <w:rPr>
          <w:color w:val="000000"/>
          <w:sz w:val="27"/>
          <w:szCs w:val="27"/>
        </w:rPr>
        <w:t xml:space="preserve"> and adding lines</w:t>
      </w:r>
      <w:r>
        <w:rPr>
          <w:color w:val="000000"/>
          <w:sz w:val="27"/>
          <w:szCs w:val="27"/>
        </w:rPr>
        <w:t>. The committee agreed that it is worth a try</w:t>
      </w:r>
      <w:r w:rsidR="00C40E0F">
        <w:rPr>
          <w:color w:val="000000"/>
          <w:sz w:val="27"/>
          <w:szCs w:val="27"/>
        </w:rPr>
        <w:t xml:space="preserve">. Dena made a motion that was seconded to not exceed $2500 </w:t>
      </w:r>
      <w:r w:rsidR="005649A0">
        <w:rPr>
          <w:color w:val="000000"/>
          <w:sz w:val="27"/>
          <w:szCs w:val="27"/>
        </w:rPr>
        <w:t xml:space="preserve">spend </w:t>
      </w:r>
      <w:r w:rsidR="00C40E0F">
        <w:rPr>
          <w:color w:val="000000"/>
          <w:sz w:val="27"/>
          <w:szCs w:val="27"/>
        </w:rPr>
        <w:t xml:space="preserve">total on 2 portable pickleball nets, locks and paint for 2 pickleball courts on the north and south sides of </w:t>
      </w:r>
      <w:r w:rsidR="005649A0">
        <w:rPr>
          <w:color w:val="000000"/>
          <w:sz w:val="27"/>
          <w:szCs w:val="27"/>
        </w:rPr>
        <w:t xml:space="preserve">Main Street </w:t>
      </w:r>
      <w:r w:rsidR="00C40E0F">
        <w:rPr>
          <w:color w:val="000000"/>
          <w:sz w:val="27"/>
          <w:szCs w:val="27"/>
        </w:rPr>
        <w:t xml:space="preserve">Court 1. </w:t>
      </w:r>
    </w:p>
    <w:p w14:paraId="7A9D4FFB" w14:textId="3656B6F2" w:rsidR="00734D8A" w:rsidRDefault="00734D8A" w:rsidP="00C40E0F">
      <w:pPr>
        <w:pStyle w:val="NormalWeb"/>
        <w:ind w:left="360"/>
        <w:rPr>
          <w:color w:val="000000"/>
          <w:sz w:val="27"/>
          <w:szCs w:val="27"/>
        </w:rPr>
      </w:pPr>
      <w:r>
        <w:rPr>
          <w:color w:val="000000"/>
          <w:sz w:val="27"/>
          <w:szCs w:val="27"/>
        </w:rPr>
        <w:lastRenderedPageBreak/>
        <w:t xml:space="preserve">Tonya mentioned that </w:t>
      </w:r>
      <w:r w:rsidR="00C40E0F">
        <w:rPr>
          <w:color w:val="000000"/>
          <w:sz w:val="27"/>
          <w:szCs w:val="27"/>
        </w:rPr>
        <w:t>she had submitted FEMA damage reimbursement for damage to Lake Down Park that occurred during the simmer hurricane season</w:t>
      </w:r>
      <w:r>
        <w:rPr>
          <w:color w:val="000000"/>
          <w:sz w:val="27"/>
          <w:szCs w:val="27"/>
        </w:rPr>
        <w:t>.</w:t>
      </w:r>
      <w:r w:rsidR="00C40E0F">
        <w:rPr>
          <w:color w:val="000000"/>
          <w:sz w:val="27"/>
          <w:szCs w:val="27"/>
        </w:rPr>
        <w:t xml:space="preserve"> She is also determining the equipment replacements needed for Palmer Park.</w:t>
      </w:r>
    </w:p>
    <w:p w14:paraId="01D7D090" w14:textId="77777777" w:rsidR="00BD3740" w:rsidRDefault="00BD3740" w:rsidP="00C40E0F">
      <w:pPr>
        <w:pStyle w:val="NormalWeb"/>
        <w:ind w:firstLine="360"/>
        <w:rPr>
          <w:color w:val="000000"/>
          <w:sz w:val="27"/>
          <w:szCs w:val="27"/>
        </w:rPr>
      </w:pPr>
      <w:r>
        <w:rPr>
          <w:color w:val="000000"/>
          <w:sz w:val="27"/>
          <w:szCs w:val="27"/>
        </w:rPr>
        <w:t>New Business/Items</w:t>
      </w:r>
    </w:p>
    <w:p w14:paraId="00FCFF56" w14:textId="43E1F8E1" w:rsidR="005C2513" w:rsidRDefault="005C2513" w:rsidP="00C40E0F">
      <w:pPr>
        <w:pStyle w:val="NormalWeb"/>
        <w:ind w:left="360"/>
        <w:rPr>
          <w:color w:val="000000"/>
          <w:sz w:val="27"/>
          <w:szCs w:val="27"/>
        </w:rPr>
      </w:pPr>
      <w:r>
        <w:rPr>
          <w:color w:val="000000"/>
          <w:sz w:val="27"/>
          <w:szCs w:val="27"/>
        </w:rPr>
        <w:t xml:space="preserve">A. </w:t>
      </w:r>
      <w:r w:rsidR="00C40E0F">
        <w:rPr>
          <w:color w:val="000000"/>
          <w:sz w:val="27"/>
          <w:szCs w:val="27"/>
        </w:rPr>
        <w:t>Town Square Pavilion – Nora briefly updated the committee on the discussions for the proposed pavilion in the Town Square. She noted that 30 people had attended the walkthrough in early February so there is lots of interest in this topic. The main discussion is around the size of the footprint devoted to the proposed facility. She noted that one option would be pushing the proposed location westward, but Forest Street residents are opposed to that idea. No additional action was taken on this matter.</w:t>
      </w:r>
    </w:p>
    <w:p w14:paraId="4F68E340" w14:textId="632382F6" w:rsidR="00BD3740" w:rsidRDefault="005C2513" w:rsidP="00B243F8">
      <w:pPr>
        <w:pStyle w:val="NormalWeb"/>
        <w:ind w:left="360"/>
        <w:rPr>
          <w:color w:val="000000"/>
          <w:sz w:val="27"/>
          <w:szCs w:val="27"/>
        </w:rPr>
      </w:pPr>
      <w:r>
        <w:rPr>
          <w:color w:val="000000"/>
          <w:sz w:val="27"/>
          <w:szCs w:val="27"/>
        </w:rPr>
        <w:t>B. M</w:t>
      </w:r>
      <w:r w:rsidR="00BD3740">
        <w:rPr>
          <w:color w:val="000000"/>
          <w:sz w:val="27"/>
          <w:szCs w:val="27"/>
        </w:rPr>
        <w:t xml:space="preserve">eeting Minutes – </w:t>
      </w:r>
      <w:r>
        <w:rPr>
          <w:color w:val="000000"/>
          <w:sz w:val="27"/>
          <w:szCs w:val="27"/>
        </w:rPr>
        <w:t xml:space="preserve">The </w:t>
      </w:r>
      <w:r w:rsidR="00B243F8">
        <w:rPr>
          <w:color w:val="000000"/>
          <w:sz w:val="27"/>
          <w:szCs w:val="27"/>
        </w:rPr>
        <w:t>January</w:t>
      </w:r>
      <w:r>
        <w:rPr>
          <w:color w:val="000000"/>
          <w:sz w:val="27"/>
          <w:szCs w:val="27"/>
        </w:rPr>
        <w:t xml:space="preserve"> meeting minutes were </w:t>
      </w:r>
      <w:r w:rsidR="00B243F8">
        <w:rPr>
          <w:color w:val="000000"/>
          <w:sz w:val="27"/>
          <w:szCs w:val="27"/>
        </w:rPr>
        <w:t>duly approved unanimously by motion and a second for that action</w:t>
      </w:r>
      <w:r>
        <w:rPr>
          <w:color w:val="000000"/>
          <w:sz w:val="27"/>
          <w:szCs w:val="27"/>
        </w:rPr>
        <w:t>.</w:t>
      </w:r>
    </w:p>
    <w:p w14:paraId="05E2FE46" w14:textId="7B9534FE" w:rsidR="00BD3740" w:rsidRDefault="00D26608" w:rsidP="00B243F8">
      <w:pPr>
        <w:pStyle w:val="NormalWeb"/>
        <w:ind w:left="360"/>
        <w:rPr>
          <w:color w:val="000000"/>
          <w:sz w:val="27"/>
          <w:szCs w:val="27"/>
        </w:rPr>
      </w:pPr>
      <w:r>
        <w:rPr>
          <w:color w:val="000000"/>
          <w:sz w:val="27"/>
          <w:szCs w:val="27"/>
        </w:rPr>
        <w:t xml:space="preserve">C. </w:t>
      </w:r>
      <w:r w:rsidR="00BD3740">
        <w:rPr>
          <w:color w:val="000000"/>
          <w:sz w:val="27"/>
          <w:szCs w:val="27"/>
        </w:rPr>
        <w:t xml:space="preserve">Liaison </w:t>
      </w:r>
      <w:r w:rsidR="00B243F8">
        <w:rPr>
          <w:color w:val="000000"/>
          <w:sz w:val="27"/>
          <w:szCs w:val="27"/>
        </w:rPr>
        <w:t xml:space="preserve">Reports </w:t>
      </w:r>
      <w:r w:rsidR="00BD3740">
        <w:rPr>
          <w:color w:val="000000"/>
          <w:sz w:val="27"/>
          <w:szCs w:val="27"/>
        </w:rPr>
        <w:t xml:space="preserve">– Council </w:t>
      </w:r>
      <w:r w:rsidR="005649A0">
        <w:rPr>
          <w:color w:val="000000"/>
          <w:sz w:val="27"/>
          <w:szCs w:val="27"/>
        </w:rPr>
        <w:t>M</w:t>
      </w:r>
      <w:r w:rsidR="00BD3740">
        <w:rPr>
          <w:color w:val="000000"/>
          <w:sz w:val="27"/>
          <w:szCs w:val="27"/>
        </w:rPr>
        <w:t xml:space="preserve">ember Mandy David </w:t>
      </w:r>
      <w:r w:rsidR="005649A0">
        <w:rPr>
          <w:color w:val="000000"/>
          <w:sz w:val="27"/>
          <w:szCs w:val="27"/>
        </w:rPr>
        <w:t>and Town Director Elliott-Moore</w:t>
      </w:r>
      <w:r w:rsidR="00BD3740">
        <w:rPr>
          <w:color w:val="000000"/>
          <w:sz w:val="27"/>
          <w:szCs w:val="27"/>
        </w:rPr>
        <w:t>.</w:t>
      </w:r>
    </w:p>
    <w:p w14:paraId="1B5BA9DE" w14:textId="77777777" w:rsidR="00BD3740" w:rsidRDefault="00BD3740" w:rsidP="00B243F8">
      <w:pPr>
        <w:pStyle w:val="NormalWeb"/>
        <w:ind w:firstLine="360"/>
        <w:rPr>
          <w:color w:val="000000"/>
          <w:sz w:val="27"/>
          <w:szCs w:val="27"/>
        </w:rPr>
      </w:pPr>
      <w:r>
        <w:rPr>
          <w:color w:val="000000"/>
          <w:sz w:val="27"/>
          <w:szCs w:val="27"/>
        </w:rPr>
        <w:t>D. Adjournment – The meeting was adjourned at approximately 6:00 p.m.</w:t>
      </w:r>
    </w:p>
    <w:p w14:paraId="26907481" w14:textId="17949F62" w:rsidR="00BD3740" w:rsidRDefault="00BD3740" w:rsidP="005649A0">
      <w:pPr>
        <w:pStyle w:val="NormalWeb"/>
        <w:ind w:left="360"/>
        <w:rPr>
          <w:color w:val="000000"/>
          <w:sz w:val="27"/>
          <w:szCs w:val="27"/>
        </w:rPr>
      </w:pPr>
      <w:r>
        <w:rPr>
          <w:color w:val="000000"/>
          <w:sz w:val="27"/>
          <w:szCs w:val="27"/>
        </w:rPr>
        <w:t xml:space="preserve">The next regular meeting is scheduled for Thursday, </w:t>
      </w:r>
      <w:r w:rsidR="00B243F8">
        <w:rPr>
          <w:color w:val="000000"/>
          <w:sz w:val="27"/>
          <w:szCs w:val="27"/>
        </w:rPr>
        <w:t>March 9</w:t>
      </w:r>
      <w:r>
        <w:rPr>
          <w:color w:val="000000"/>
          <w:sz w:val="27"/>
          <w:szCs w:val="27"/>
        </w:rPr>
        <w:t>th at 5:00 p.m. in Town Hall.</w:t>
      </w:r>
    </w:p>
    <w:p w14:paraId="3B2F3FA5" w14:textId="77777777" w:rsidR="00A76C51" w:rsidRDefault="00A76C51"/>
    <w:sectPr w:rsidR="00A76C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61289"/>
    <w:multiLevelType w:val="hybridMultilevel"/>
    <w:tmpl w:val="B8C4B7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1C3DA2"/>
    <w:multiLevelType w:val="hybridMultilevel"/>
    <w:tmpl w:val="B98EFB2A"/>
    <w:lvl w:ilvl="0" w:tplc="0D749D3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183790"/>
    <w:multiLevelType w:val="hybridMultilevel"/>
    <w:tmpl w:val="4CBC1CCC"/>
    <w:lvl w:ilvl="0" w:tplc="C8BC7FC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01969929">
    <w:abstractNumId w:val="2"/>
  </w:num>
  <w:num w:numId="2" w16cid:durableId="1881821856">
    <w:abstractNumId w:val="1"/>
  </w:num>
  <w:num w:numId="3" w16cid:durableId="7091063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C51"/>
    <w:rsid w:val="00005F14"/>
    <w:rsid w:val="00197C73"/>
    <w:rsid w:val="005166C5"/>
    <w:rsid w:val="005274F7"/>
    <w:rsid w:val="00545C23"/>
    <w:rsid w:val="005649A0"/>
    <w:rsid w:val="005C2513"/>
    <w:rsid w:val="005C4576"/>
    <w:rsid w:val="006B4C61"/>
    <w:rsid w:val="00734D8A"/>
    <w:rsid w:val="008A2A7B"/>
    <w:rsid w:val="00A15324"/>
    <w:rsid w:val="00A76C51"/>
    <w:rsid w:val="00B243F8"/>
    <w:rsid w:val="00BD3740"/>
    <w:rsid w:val="00BE101B"/>
    <w:rsid w:val="00C40E0F"/>
    <w:rsid w:val="00C43EFE"/>
    <w:rsid w:val="00C72374"/>
    <w:rsid w:val="00CE73DD"/>
    <w:rsid w:val="00D02D2A"/>
    <w:rsid w:val="00D26608"/>
    <w:rsid w:val="00E90F85"/>
    <w:rsid w:val="00F41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6131E"/>
  <w15:chartTrackingRefBased/>
  <w15:docId w15:val="{22ED4F7C-BAF0-4D98-BE5E-037D1DC10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D374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3730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397</Words>
  <Characters>2264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dc:creator>
  <cp:keywords/>
  <dc:description/>
  <cp:lastModifiedBy>Doug</cp:lastModifiedBy>
  <cp:revision>6</cp:revision>
  <dcterms:created xsi:type="dcterms:W3CDTF">2023-03-01T01:13:00Z</dcterms:created>
  <dcterms:modified xsi:type="dcterms:W3CDTF">2023-03-01T01:55:00Z</dcterms:modified>
</cp:coreProperties>
</file>