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E81E" w14:textId="1CB224AE" w:rsidR="00E64574" w:rsidRPr="00E64574" w:rsidRDefault="0067229C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The Honorable Carolina Amesty</w:t>
      </w:r>
      <w:r>
        <w:rPr>
          <w:rStyle w:val="A1"/>
          <w:rFonts w:asciiTheme="minorHAnsi" w:hAnsiTheme="minorHAnsi" w:cstheme="minorHAnsi"/>
          <w:sz w:val="22"/>
          <w:szCs w:val="22"/>
        </w:rPr>
        <w:br/>
        <w:t xml:space="preserve">The Florida House of </w:t>
      </w:r>
      <w:r w:rsidR="00737176">
        <w:rPr>
          <w:rStyle w:val="A1"/>
          <w:rFonts w:asciiTheme="minorHAnsi" w:hAnsiTheme="minorHAnsi" w:cstheme="minorHAnsi"/>
          <w:sz w:val="22"/>
          <w:szCs w:val="22"/>
        </w:rPr>
        <w:t>Representatives</w:t>
      </w:r>
    </w:p>
    <w:p w14:paraId="1476A4DB" w14:textId="700D6A70" w:rsidR="00E64574" w:rsidRPr="00E64574" w:rsidRDefault="00E64574" w:rsidP="00E64574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  <w:r w:rsidRPr="00E64574">
        <w:rPr>
          <w:rStyle w:val="info"/>
          <w:rFonts w:asciiTheme="minorHAnsi" w:hAnsiTheme="minorHAnsi" w:cstheme="minorHAnsi"/>
          <w:sz w:val="22"/>
          <w:szCs w:val="22"/>
        </w:rPr>
        <w:t>1</w:t>
      </w:r>
      <w:r w:rsidR="00737176">
        <w:rPr>
          <w:rStyle w:val="info"/>
          <w:rFonts w:asciiTheme="minorHAnsi" w:hAnsiTheme="minorHAnsi" w:cstheme="minorHAnsi"/>
          <w:sz w:val="22"/>
          <w:szCs w:val="22"/>
        </w:rPr>
        <w:t>1</w:t>
      </w:r>
      <w:r w:rsidRPr="00E64574">
        <w:rPr>
          <w:rStyle w:val="info"/>
          <w:rFonts w:asciiTheme="minorHAnsi" w:hAnsiTheme="minorHAnsi" w:cstheme="minorHAnsi"/>
          <w:sz w:val="22"/>
          <w:szCs w:val="22"/>
        </w:rPr>
        <w:t>0</w:t>
      </w:r>
      <w:r w:rsidR="00737176">
        <w:rPr>
          <w:rStyle w:val="info"/>
          <w:rFonts w:asciiTheme="minorHAnsi" w:hAnsiTheme="minorHAnsi" w:cstheme="minorHAnsi"/>
          <w:sz w:val="22"/>
          <w:szCs w:val="22"/>
        </w:rPr>
        <w:t>1</w:t>
      </w:r>
      <w:r w:rsidRPr="00E64574">
        <w:rPr>
          <w:rStyle w:val="info"/>
          <w:rFonts w:asciiTheme="minorHAnsi" w:hAnsiTheme="minorHAnsi" w:cstheme="minorHAnsi"/>
          <w:sz w:val="22"/>
          <w:szCs w:val="22"/>
        </w:rPr>
        <w:t xml:space="preserve"> The Capitol</w:t>
      </w:r>
      <w:r w:rsidRPr="00E64574">
        <w:rPr>
          <w:rFonts w:asciiTheme="minorHAnsi" w:hAnsiTheme="minorHAnsi" w:cstheme="minorHAnsi"/>
          <w:sz w:val="22"/>
          <w:szCs w:val="22"/>
        </w:rPr>
        <w:br/>
      </w:r>
      <w:r w:rsidRPr="00E64574">
        <w:rPr>
          <w:rStyle w:val="info"/>
          <w:rFonts w:asciiTheme="minorHAnsi" w:hAnsiTheme="minorHAnsi" w:cstheme="minorHAnsi"/>
          <w:sz w:val="22"/>
          <w:szCs w:val="22"/>
        </w:rPr>
        <w:t xml:space="preserve">402 South Monroe Street </w:t>
      </w:r>
      <w:r w:rsidRPr="00E64574">
        <w:rPr>
          <w:rFonts w:asciiTheme="minorHAnsi" w:hAnsiTheme="minorHAnsi" w:cstheme="minorHAnsi"/>
          <w:sz w:val="22"/>
          <w:szCs w:val="22"/>
        </w:rPr>
        <w:br/>
      </w:r>
      <w:r w:rsidRPr="00E64574">
        <w:rPr>
          <w:rStyle w:val="info"/>
          <w:rFonts w:asciiTheme="minorHAnsi" w:hAnsiTheme="minorHAnsi" w:cstheme="minorHAnsi"/>
          <w:sz w:val="22"/>
          <w:szCs w:val="22"/>
        </w:rPr>
        <w:t>Tallahassee, FL 32399-1300</w:t>
      </w:r>
    </w:p>
    <w:p w14:paraId="269F1776" w14:textId="77777777" w:rsidR="00E64574" w:rsidRPr="00E64574" w:rsidRDefault="00E64574" w:rsidP="00E64574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4053E2A8" w14:textId="77777777" w:rsidR="00E64574" w:rsidRPr="00E64574" w:rsidRDefault="00E64574" w:rsidP="00E64574">
      <w:pPr>
        <w:pStyle w:val="Default"/>
        <w:contextualSpacing/>
        <w:rPr>
          <w:rFonts w:asciiTheme="minorHAnsi" w:hAnsiTheme="minorHAnsi" w:cstheme="minorHAnsi"/>
          <w:sz w:val="22"/>
          <w:szCs w:val="22"/>
        </w:rPr>
      </w:pPr>
    </w:p>
    <w:p w14:paraId="6D2B2A3C" w14:textId="06B2FA80" w:rsidR="00E64574" w:rsidRPr="00E64574" w:rsidRDefault="00E64574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Dear </w:t>
      </w:r>
      <w:r>
        <w:rPr>
          <w:rStyle w:val="A1"/>
          <w:rFonts w:asciiTheme="minorHAnsi" w:hAnsiTheme="minorHAnsi" w:cstheme="minorHAnsi"/>
          <w:sz w:val="22"/>
          <w:szCs w:val="22"/>
        </w:rPr>
        <w:t xml:space="preserve">Representative </w:t>
      </w:r>
      <w:r w:rsidR="0067229C">
        <w:rPr>
          <w:rStyle w:val="A1"/>
          <w:rFonts w:asciiTheme="minorHAnsi" w:hAnsiTheme="minorHAnsi" w:cstheme="minorHAnsi"/>
          <w:sz w:val="22"/>
          <w:szCs w:val="22"/>
        </w:rPr>
        <w:t>Amesty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>,</w:t>
      </w:r>
    </w:p>
    <w:p w14:paraId="2C002C85" w14:textId="77777777" w:rsidR="00E64574" w:rsidRPr="00E64574" w:rsidRDefault="00E64574" w:rsidP="00E64574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</w:p>
    <w:p w14:paraId="37B772F9" w14:textId="77777777" w:rsidR="0020112F" w:rsidRPr="00424CD5" w:rsidRDefault="0020112F" w:rsidP="0020112F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My name is </w:t>
      </w: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>insert name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. I am a resident of Windermere, FL. I am writing to </w:t>
      </w:r>
      <w:r>
        <w:rPr>
          <w:rStyle w:val="A1"/>
          <w:rFonts w:asciiTheme="minorHAnsi" w:hAnsiTheme="minorHAnsi" w:cstheme="minorHAnsi"/>
          <w:sz w:val="22"/>
          <w:szCs w:val="22"/>
        </w:rPr>
        <w:t>state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1"/>
          <w:rFonts w:asciiTheme="minorHAnsi" w:hAnsiTheme="minorHAnsi" w:cstheme="minorHAnsi"/>
          <w:sz w:val="22"/>
          <w:szCs w:val="22"/>
        </w:rPr>
        <w:t xml:space="preserve">my 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support </w:t>
      </w:r>
      <w:r>
        <w:rPr>
          <w:rStyle w:val="A1"/>
          <w:rFonts w:asciiTheme="minorHAnsi" w:hAnsiTheme="minorHAnsi" w:cstheme="minorHAnsi"/>
          <w:sz w:val="22"/>
          <w:szCs w:val="22"/>
        </w:rPr>
        <w:t>in funding Windermere’s Wastewater Study.</w:t>
      </w:r>
    </w:p>
    <w:p w14:paraId="13C2889C" w14:textId="77777777" w:rsidR="0020112F" w:rsidRPr="00F86691" w:rsidRDefault="0020112F" w:rsidP="0020112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</w:rPr>
      </w:pPr>
    </w:p>
    <w:p w14:paraId="28FF8D75" w14:textId="77777777" w:rsidR="0020112F" w:rsidRPr="00146602" w:rsidRDefault="0020112F" w:rsidP="0020112F">
      <w:pPr>
        <w:rPr>
          <w:rStyle w:val="A1"/>
          <w:rFonts w:asciiTheme="minorHAnsi" w:hAnsiTheme="minorHAnsi" w:cstheme="minorBidi"/>
          <w:color w:val="auto"/>
          <w:sz w:val="22"/>
          <w:szCs w:val="22"/>
        </w:rPr>
      </w:pPr>
      <w:r w:rsidRPr="00F86691">
        <w:rPr>
          <w:rFonts w:cstheme="minorHAnsi"/>
          <w:color w:val="000000"/>
        </w:rPr>
        <w:t xml:space="preserve">The Town of Windermere recently submitted Appropriation Requests to the State of Florida </w:t>
      </w:r>
      <w:r>
        <w:rPr>
          <w:rFonts w:cstheme="minorHAnsi"/>
          <w:color w:val="000000"/>
        </w:rPr>
        <w:t xml:space="preserve">for a Wastewater Study as part of their Water Master Plan. </w:t>
      </w:r>
      <w:r>
        <w:t>The Town of Windermere is surrounded by Florida Outstanding Water Bodies.  Over 80% of the homes, both lakefront and in the lake basins, are on septic systems.  The Town would like to study how to bring in a centralized wastewater system and how this infrastructure would improve the lakes water quality.</w:t>
      </w:r>
    </w:p>
    <w:p w14:paraId="6EE2919A" w14:textId="77777777" w:rsidR="0020112F" w:rsidRPr="00E64574" w:rsidRDefault="0020112F" w:rsidP="0020112F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>I ask you</w:t>
      </w:r>
      <w:r>
        <w:rPr>
          <w:rStyle w:val="A1"/>
          <w:rFonts w:asciiTheme="minorHAnsi" w:hAnsiTheme="minorHAnsi" w:cstheme="minorHAnsi"/>
          <w:sz w:val="22"/>
          <w:szCs w:val="22"/>
        </w:rPr>
        <w:t>r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support </w:t>
      </w:r>
      <w:r>
        <w:rPr>
          <w:rStyle w:val="A1"/>
          <w:rFonts w:asciiTheme="minorHAnsi" w:hAnsiTheme="minorHAnsi" w:cstheme="minorHAnsi"/>
          <w:sz w:val="22"/>
          <w:szCs w:val="22"/>
        </w:rPr>
        <w:t>in funding this study to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ensure the environmental protection of </w:t>
      </w:r>
      <w:r>
        <w:rPr>
          <w:rStyle w:val="A1"/>
          <w:rFonts w:asciiTheme="minorHAnsi" w:hAnsiTheme="minorHAnsi" w:cstheme="minorHAnsi"/>
          <w:sz w:val="22"/>
          <w:szCs w:val="22"/>
        </w:rPr>
        <w:t>Windermere</w:t>
      </w: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. Please contact me with any additional questions you may have. </w:t>
      </w:r>
    </w:p>
    <w:p w14:paraId="2188BB71" w14:textId="77777777" w:rsidR="00E64574" w:rsidRPr="00E64574" w:rsidRDefault="00E64574" w:rsidP="00E645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8B9307" w14:textId="77777777" w:rsidR="00E64574" w:rsidRPr="00E64574" w:rsidRDefault="00E64574" w:rsidP="00E64574">
      <w:pPr>
        <w:pStyle w:val="Pa0"/>
        <w:spacing w:line="240" w:lineRule="auto"/>
        <w:contextualSpacing/>
        <w:rPr>
          <w:rStyle w:val="A1"/>
          <w:rFonts w:asciiTheme="minorHAnsi" w:hAnsiTheme="minorHAnsi" w:cstheme="minorHAnsi"/>
          <w:sz w:val="22"/>
          <w:szCs w:val="22"/>
        </w:rPr>
      </w:pPr>
    </w:p>
    <w:p w14:paraId="26943721" w14:textId="331FDC74" w:rsidR="00E64574" w:rsidRPr="00E64574" w:rsidRDefault="00E64574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Respectfully, </w:t>
      </w:r>
    </w:p>
    <w:p w14:paraId="1F13C0AF" w14:textId="799A64F4" w:rsidR="00E64574" w:rsidRPr="00E64574" w:rsidRDefault="0067229C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name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</w:p>
    <w:p w14:paraId="53D3CF4B" w14:textId="3C2F3E96" w:rsidR="00E64574" w:rsidRPr="00E64574" w:rsidRDefault="0067229C" w:rsidP="00E64574">
      <w:pPr>
        <w:pStyle w:val="Pa0"/>
        <w:spacing w:line="240" w:lineRule="auto"/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legal title</w:t>
      </w:r>
      <w:r>
        <w:rPr>
          <w:rStyle w:val="A1"/>
          <w:rFonts w:asciiTheme="minorHAnsi" w:hAnsiTheme="minorHAnsi" w:cstheme="minorHAnsi"/>
          <w:sz w:val="22"/>
          <w:szCs w:val="22"/>
        </w:rPr>
        <w:t>]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 xml:space="preserve"> </w:t>
      </w:r>
    </w:p>
    <w:p w14:paraId="72E78321" w14:textId="4DB933F6" w:rsidR="00EE5395" w:rsidRPr="00E64574" w:rsidRDefault="0067229C" w:rsidP="00E64574">
      <w:pPr>
        <w:spacing w:line="240" w:lineRule="auto"/>
        <w:contextualSpacing/>
        <w:rPr>
          <w:rFonts w:cstheme="minorHAnsi"/>
        </w:rPr>
      </w:pPr>
      <w:r>
        <w:rPr>
          <w:rStyle w:val="A1"/>
          <w:rFonts w:asciiTheme="minorHAnsi" w:hAnsiTheme="minorHAnsi" w:cstheme="minorHAnsi"/>
          <w:sz w:val="22"/>
          <w:szCs w:val="22"/>
        </w:rPr>
        <w:t>[</w:t>
      </w:r>
      <w:r w:rsidR="00E64574" w:rsidRPr="00E64574">
        <w:rPr>
          <w:rStyle w:val="A1"/>
          <w:rFonts w:asciiTheme="minorHAnsi" w:hAnsiTheme="minorHAnsi" w:cstheme="minorHAnsi"/>
          <w:sz w:val="22"/>
          <w:szCs w:val="22"/>
        </w:rPr>
        <w:t>Your contact information</w:t>
      </w:r>
      <w:r w:rsidR="00737176">
        <w:rPr>
          <w:rStyle w:val="A1"/>
          <w:rFonts w:asciiTheme="minorHAnsi" w:hAnsiTheme="minorHAnsi" w:cstheme="minorHAnsi"/>
          <w:sz w:val="22"/>
          <w:szCs w:val="22"/>
        </w:rPr>
        <w:t>]</w:t>
      </w:r>
    </w:p>
    <w:sectPr w:rsidR="00EE5395" w:rsidRPr="00E64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F1B9F"/>
    <w:multiLevelType w:val="hybridMultilevel"/>
    <w:tmpl w:val="D67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66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74"/>
    <w:rsid w:val="0020112F"/>
    <w:rsid w:val="0067229C"/>
    <w:rsid w:val="00737176"/>
    <w:rsid w:val="00E03E27"/>
    <w:rsid w:val="00E64574"/>
    <w:rsid w:val="00E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3F09D"/>
  <w15:chartTrackingRefBased/>
  <w15:docId w15:val="{93AE4489-C66E-4EDF-A94D-A7A70B6A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4574"/>
    <w:pPr>
      <w:autoSpaceDE w:val="0"/>
      <w:autoSpaceDN w:val="0"/>
      <w:adjustRightInd w:val="0"/>
      <w:spacing w:after="0" w:line="240" w:lineRule="auto"/>
    </w:pPr>
    <w:rPr>
      <w:rFonts w:ascii="Adobe Garamond Pro Bold" w:hAnsi="Adobe Garamond Pro Bold" w:cs="Adobe Garamond Pro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6457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E64574"/>
    <w:rPr>
      <w:rFonts w:ascii="Adobe Garamond Pro" w:hAnsi="Adobe Garamond Pro" w:cs="Adobe Garamond Pro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E64574"/>
    <w:pPr>
      <w:ind w:left="720"/>
      <w:contextualSpacing/>
    </w:pPr>
  </w:style>
  <w:style w:type="character" w:customStyle="1" w:styleId="info">
    <w:name w:val="info"/>
    <w:basedOn w:val="DefaultParagraphFont"/>
    <w:rsid w:val="00E64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Edwards</dc:creator>
  <cp:keywords/>
  <dc:description/>
  <cp:lastModifiedBy>Diane Edwards</cp:lastModifiedBy>
  <cp:revision>2</cp:revision>
  <dcterms:created xsi:type="dcterms:W3CDTF">2023-02-20T19:54:00Z</dcterms:created>
  <dcterms:modified xsi:type="dcterms:W3CDTF">2023-02-20T19:54:00Z</dcterms:modified>
</cp:coreProperties>
</file>