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E81E" w14:textId="297BD0BC" w:rsidR="00E64574" w:rsidRPr="00E64574" w:rsidRDefault="0067229C" w:rsidP="00E64574">
      <w:pPr>
        <w:pStyle w:val="Pa0"/>
        <w:spacing w:line="240" w:lineRule="auto"/>
        <w:contextualSpacing/>
        <w:rPr>
          <w:rFonts w:asciiTheme="minorHAnsi" w:hAnsiTheme="minorHAnsi" w:cstheme="minorHAnsi"/>
          <w:color w:val="000000"/>
          <w:sz w:val="22"/>
          <w:szCs w:val="22"/>
        </w:rPr>
      </w:pPr>
      <w:r>
        <w:rPr>
          <w:rStyle w:val="A1"/>
          <w:rFonts w:asciiTheme="minorHAnsi" w:hAnsiTheme="minorHAnsi" w:cstheme="minorHAnsi"/>
          <w:sz w:val="22"/>
          <w:szCs w:val="22"/>
        </w:rPr>
        <w:t xml:space="preserve">The Honorable </w:t>
      </w:r>
      <w:r w:rsidR="00486746">
        <w:rPr>
          <w:rStyle w:val="A1"/>
          <w:rFonts w:asciiTheme="minorHAnsi" w:hAnsiTheme="minorHAnsi" w:cstheme="minorHAnsi"/>
          <w:sz w:val="22"/>
          <w:szCs w:val="22"/>
        </w:rPr>
        <w:t>Dennis Baxley</w:t>
      </w:r>
      <w:r>
        <w:rPr>
          <w:rStyle w:val="A1"/>
          <w:rFonts w:asciiTheme="minorHAnsi" w:hAnsiTheme="minorHAnsi" w:cstheme="minorHAnsi"/>
          <w:sz w:val="22"/>
          <w:szCs w:val="22"/>
        </w:rPr>
        <w:br/>
      </w:r>
      <w:r w:rsidR="00486746">
        <w:rPr>
          <w:rStyle w:val="A1"/>
          <w:rFonts w:asciiTheme="minorHAnsi" w:hAnsiTheme="minorHAnsi" w:cstheme="minorHAnsi"/>
          <w:sz w:val="22"/>
          <w:szCs w:val="22"/>
        </w:rPr>
        <w:t>State Senator, District #13</w:t>
      </w:r>
    </w:p>
    <w:p w14:paraId="1476A4DB" w14:textId="2500A8A6" w:rsidR="00E64574" w:rsidRPr="00E64574" w:rsidRDefault="00486746" w:rsidP="00E64574">
      <w:pPr>
        <w:pStyle w:val="Default"/>
        <w:contextualSpacing/>
        <w:rPr>
          <w:rFonts w:asciiTheme="minorHAnsi" w:hAnsiTheme="minorHAnsi" w:cstheme="minorHAnsi"/>
          <w:sz w:val="22"/>
          <w:szCs w:val="22"/>
        </w:rPr>
      </w:pPr>
      <w:r>
        <w:rPr>
          <w:rStyle w:val="info"/>
          <w:rFonts w:asciiTheme="minorHAnsi" w:hAnsiTheme="minorHAnsi" w:cstheme="minorHAnsi"/>
          <w:sz w:val="22"/>
          <w:szCs w:val="22"/>
        </w:rPr>
        <w:t>404 Senate Building</w:t>
      </w:r>
      <w:r w:rsidR="00E64574" w:rsidRPr="00E64574">
        <w:rPr>
          <w:rFonts w:asciiTheme="minorHAnsi" w:hAnsiTheme="minorHAnsi" w:cstheme="minorHAnsi"/>
          <w:sz w:val="22"/>
          <w:szCs w:val="22"/>
        </w:rPr>
        <w:br/>
      </w:r>
      <w:r w:rsidR="00E64574" w:rsidRPr="00E64574">
        <w:rPr>
          <w:rStyle w:val="info"/>
          <w:rFonts w:asciiTheme="minorHAnsi" w:hAnsiTheme="minorHAnsi" w:cstheme="minorHAnsi"/>
          <w:sz w:val="22"/>
          <w:szCs w:val="22"/>
        </w:rPr>
        <w:t>40</w:t>
      </w:r>
      <w:r>
        <w:rPr>
          <w:rStyle w:val="info"/>
          <w:rFonts w:asciiTheme="minorHAnsi" w:hAnsiTheme="minorHAnsi" w:cstheme="minorHAnsi"/>
          <w:sz w:val="22"/>
          <w:szCs w:val="22"/>
        </w:rPr>
        <w:t>4</w:t>
      </w:r>
      <w:r w:rsidR="00E64574" w:rsidRPr="00E64574">
        <w:rPr>
          <w:rStyle w:val="info"/>
          <w:rFonts w:asciiTheme="minorHAnsi" w:hAnsiTheme="minorHAnsi" w:cstheme="minorHAnsi"/>
          <w:sz w:val="22"/>
          <w:szCs w:val="22"/>
        </w:rPr>
        <w:t xml:space="preserve"> South Monroe Street </w:t>
      </w:r>
      <w:r w:rsidR="00E64574" w:rsidRPr="00E64574">
        <w:rPr>
          <w:rFonts w:asciiTheme="minorHAnsi" w:hAnsiTheme="minorHAnsi" w:cstheme="minorHAnsi"/>
          <w:sz w:val="22"/>
          <w:szCs w:val="22"/>
        </w:rPr>
        <w:br/>
      </w:r>
      <w:r w:rsidR="00E64574" w:rsidRPr="00E64574">
        <w:rPr>
          <w:rStyle w:val="info"/>
          <w:rFonts w:asciiTheme="minorHAnsi" w:hAnsiTheme="minorHAnsi" w:cstheme="minorHAnsi"/>
          <w:sz w:val="22"/>
          <w:szCs w:val="22"/>
        </w:rPr>
        <w:t>Tallahassee, FL 32399-1300</w:t>
      </w:r>
    </w:p>
    <w:p w14:paraId="269F1776" w14:textId="77777777" w:rsidR="00E64574" w:rsidRPr="00E64574" w:rsidRDefault="00E64574" w:rsidP="00E64574">
      <w:pPr>
        <w:pStyle w:val="Default"/>
        <w:contextualSpacing/>
        <w:rPr>
          <w:rFonts w:asciiTheme="minorHAnsi" w:hAnsiTheme="minorHAnsi" w:cstheme="minorHAnsi"/>
          <w:sz w:val="22"/>
          <w:szCs w:val="22"/>
        </w:rPr>
      </w:pPr>
    </w:p>
    <w:p w14:paraId="4053E2A8" w14:textId="77777777" w:rsidR="00E64574" w:rsidRPr="00E64574" w:rsidRDefault="00E64574" w:rsidP="00E64574">
      <w:pPr>
        <w:pStyle w:val="Default"/>
        <w:contextualSpacing/>
        <w:rPr>
          <w:rFonts w:asciiTheme="minorHAnsi" w:hAnsiTheme="minorHAnsi" w:cstheme="minorHAnsi"/>
          <w:sz w:val="22"/>
          <w:szCs w:val="22"/>
        </w:rPr>
      </w:pPr>
    </w:p>
    <w:p w14:paraId="6D2B2A3C" w14:textId="39BE4434" w:rsidR="00E64574" w:rsidRPr="00E64574" w:rsidRDefault="00E64574" w:rsidP="00E64574">
      <w:pPr>
        <w:pStyle w:val="Pa0"/>
        <w:spacing w:line="240" w:lineRule="auto"/>
        <w:contextualSpacing/>
        <w:rPr>
          <w:rFonts w:asciiTheme="minorHAnsi" w:hAnsiTheme="minorHAnsi" w:cstheme="minorHAnsi"/>
          <w:color w:val="000000"/>
          <w:sz w:val="22"/>
          <w:szCs w:val="22"/>
        </w:rPr>
      </w:pPr>
      <w:r w:rsidRPr="00E64574">
        <w:rPr>
          <w:rStyle w:val="A1"/>
          <w:rFonts w:asciiTheme="minorHAnsi" w:hAnsiTheme="minorHAnsi" w:cstheme="minorHAnsi"/>
          <w:sz w:val="22"/>
          <w:szCs w:val="22"/>
        </w:rPr>
        <w:t xml:space="preserve">Dear </w:t>
      </w:r>
      <w:r w:rsidR="00486746">
        <w:rPr>
          <w:rStyle w:val="A1"/>
          <w:rFonts w:asciiTheme="minorHAnsi" w:hAnsiTheme="minorHAnsi" w:cstheme="minorHAnsi"/>
          <w:sz w:val="22"/>
          <w:szCs w:val="22"/>
        </w:rPr>
        <w:t>Senator Baxley</w:t>
      </w:r>
      <w:r w:rsidRPr="00E64574">
        <w:rPr>
          <w:rStyle w:val="A1"/>
          <w:rFonts w:asciiTheme="minorHAnsi" w:hAnsiTheme="minorHAnsi" w:cstheme="minorHAnsi"/>
          <w:sz w:val="22"/>
          <w:szCs w:val="22"/>
        </w:rPr>
        <w:t>,</w:t>
      </w:r>
    </w:p>
    <w:p w14:paraId="2C002C85" w14:textId="77777777" w:rsidR="00E64574" w:rsidRPr="00E64574" w:rsidRDefault="00E64574" w:rsidP="00E64574">
      <w:pPr>
        <w:pStyle w:val="Pa0"/>
        <w:spacing w:line="240" w:lineRule="auto"/>
        <w:contextualSpacing/>
        <w:rPr>
          <w:rStyle w:val="A1"/>
          <w:rFonts w:asciiTheme="minorHAnsi" w:hAnsiTheme="minorHAnsi" w:cstheme="minorHAnsi"/>
          <w:sz w:val="22"/>
          <w:szCs w:val="22"/>
        </w:rPr>
      </w:pPr>
    </w:p>
    <w:p w14:paraId="72F7BB2F" w14:textId="77777777" w:rsidR="0052493E" w:rsidRPr="00E64574" w:rsidRDefault="0052493E" w:rsidP="0052493E">
      <w:pPr>
        <w:pStyle w:val="Pa0"/>
        <w:spacing w:line="240" w:lineRule="auto"/>
        <w:contextualSpacing/>
        <w:rPr>
          <w:rStyle w:val="A1"/>
          <w:rFonts w:asciiTheme="minorHAnsi" w:hAnsiTheme="minorHAnsi" w:cstheme="minorHAnsi"/>
          <w:sz w:val="22"/>
          <w:szCs w:val="22"/>
        </w:rPr>
      </w:pPr>
      <w:r w:rsidRPr="00E64574">
        <w:rPr>
          <w:rStyle w:val="A1"/>
          <w:rFonts w:asciiTheme="minorHAnsi" w:hAnsiTheme="minorHAnsi" w:cstheme="minorHAnsi"/>
          <w:sz w:val="22"/>
          <w:szCs w:val="22"/>
        </w:rPr>
        <w:t xml:space="preserve">My name is </w:t>
      </w:r>
      <w:r>
        <w:rPr>
          <w:rStyle w:val="A1"/>
          <w:rFonts w:asciiTheme="minorHAnsi" w:hAnsiTheme="minorHAnsi" w:cstheme="minorHAnsi"/>
          <w:sz w:val="22"/>
          <w:szCs w:val="22"/>
        </w:rPr>
        <w:t>[</w:t>
      </w:r>
      <w:r w:rsidRPr="00E64574">
        <w:rPr>
          <w:rStyle w:val="A1"/>
          <w:rFonts w:asciiTheme="minorHAnsi" w:hAnsiTheme="minorHAnsi" w:cstheme="minorHAnsi"/>
          <w:sz w:val="22"/>
          <w:szCs w:val="22"/>
        </w:rPr>
        <w:t>insert name</w:t>
      </w:r>
      <w:r>
        <w:rPr>
          <w:rStyle w:val="A1"/>
          <w:rFonts w:asciiTheme="minorHAnsi" w:hAnsiTheme="minorHAnsi" w:cstheme="minorHAnsi"/>
          <w:sz w:val="22"/>
          <w:szCs w:val="22"/>
        </w:rPr>
        <w:t>]</w:t>
      </w:r>
      <w:r w:rsidRPr="00E64574">
        <w:rPr>
          <w:rStyle w:val="A1"/>
          <w:rFonts w:asciiTheme="minorHAnsi" w:hAnsiTheme="minorHAnsi" w:cstheme="minorHAnsi"/>
          <w:sz w:val="22"/>
          <w:szCs w:val="22"/>
        </w:rPr>
        <w:t xml:space="preserve">. I am a resident of Windermere, FL. </w:t>
      </w:r>
      <w:r w:rsidRPr="00362656">
        <w:rPr>
          <w:rStyle w:val="A1"/>
          <w:rFonts w:asciiTheme="minorHAnsi" w:hAnsiTheme="minorHAnsi" w:cstheme="minorHAnsi"/>
          <w:sz w:val="22"/>
          <w:szCs w:val="22"/>
        </w:rPr>
        <w:t xml:space="preserve">I am writing </w:t>
      </w:r>
      <w:r>
        <w:rPr>
          <w:rStyle w:val="A1"/>
          <w:rFonts w:asciiTheme="minorHAnsi" w:hAnsiTheme="minorHAnsi" w:cstheme="minorHAnsi"/>
          <w:sz w:val="22"/>
          <w:szCs w:val="22"/>
        </w:rPr>
        <w:t>to ask for your</w:t>
      </w:r>
      <w:r w:rsidRPr="00362656">
        <w:rPr>
          <w:rStyle w:val="A1"/>
          <w:rFonts w:asciiTheme="minorHAnsi" w:hAnsiTheme="minorHAnsi" w:cstheme="minorHAnsi"/>
          <w:sz w:val="22"/>
          <w:szCs w:val="22"/>
        </w:rPr>
        <w:t xml:space="preserve"> support </w:t>
      </w:r>
      <w:r>
        <w:rPr>
          <w:rStyle w:val="A1"/>
          <w:rFonts w:asciiTheme="minorHAnsi" w:hAnsiTheme="minorHAnsi" w:cstheme="minorHAnsi"/>
          <w:sz w:val="22"/>
          <w:szCs w:val="22"/>
        </w:rPr>
        <w:t>in funding Phase I of the Windermere Ward Trail.</w:t>
      </w:r>
    </w:p>
    <w:p w14:paraId="24D4E320" w14:textId="77777777" w:rsidR="0052493E" w:rsidRPr="00F86691" w:rsidRDefault="0052493E" w:rsidP="0052493E">
      <w:pPr>
        <w:autoSpaceDE w:val="0"/>
        <w:autoSpaceDN w:val="0"/>
        <w:adjustRightInd w:val="0"/>
        <w:spacing w:after="0" w:line="240" w:lineRule="auto"/>
        <w:contextualSpacing/>
        <w:rPr>
          <w:rFonts w:cstheme="minorHAnsi"/>
          <w:color w:val="000000"/>
        </w:rPr>
      </w:pPr>
    </w:p>
    <w:p w14:paraId="161A0F94" w14:textId="77777777" w:rsidR="0052493E" w:rsidRPr="005D1028" w:rsidRDefault="0052493E" w:rsidP="0052493E">
      <w:r w:rsidRPr="00F86691">
        <w:rPr>
          <w:rFonts w:cstheme="minorHAnsi"/>
          <w:color w:val="000000"/>
        </w:rPr>
        <w:t>The Town of Windermere recently submitted Appropriation Requests to the State of Florida</w:t>
      </w:r>
      <w:r>
        <w:rPr>
          <w:rFonts w:cstheme="minorHAnsi"/>
          <w:color w:val="000000"/>
        </w:rPr>
        <w:t xml:space="preserve"> for funding Phase I of the Windermere Ward Trail. </w:t>
      </w:r>
      <w:r>
        <w:t xml:space="preserve">The purpose of this request is to accelerate the implementation of projects that support walking, cycling, and golf cart travel within the Town and to adjacent areas, while improving multi-modal safety. This phase in particular will allow residents to safely use the pathways to get to civic, recreational, commercial, and educational facilities. Windermere Elementary Students use this particular area for direct access to the school. </w:t>
      </w:r>
    </w:p>
    <w:p w14:paraId="00D46927" w14:textId="77777777" w:rsidR="0052493E" w:rsidRPr="00E64574" w:rsidRDefault="0052493E" w:rsidP="0052493E">
      <w:pPr>
        <w:pStyle w:val="Default"/>
        <w:contextualSpacing/>
        <w:rPr>
          <w:rFonts w:asciiTheme="minorHAnsi" w:hAnsiTheme="minorHAnsi" w:cstheme="minorHAnsi"/>
          <w:sz w:val="22"/>
          <w:szCs w:val="22"/>
        </w:rPr>
      </w:pPr>
    </w:p>
    <w:p w14:paraId="6FD29C1C" w14:textId="77777777" w:rsidR="0052493E" w:rsidRPr="00E64574" w:rsidRDefault="0052493E" w:rsidP="0052493E">
      <w:pPr>
        <w:pStyle w:val="Pa0"/>
        <w:spacing w:line="240" w:lineRule="auto"/>
        <w:contextualSpacing/>
        <w:rPr>
          <w:rFonts w:asciiTheme="minorHAnsi" w:hAnsiTheme="minorHAnsi" w:cstheme="minorHAnsi"/>
          <w:color w:val="000000"/>
          <w:sz w:val="22"/>
          <w:szCs w:val="22"/>
        </w:rPr>
      </w:pPr>
      <w:r>
        <w:rPr>
          <w:rStyle w:val="A1"/>
          <w:rFonts w:asciiTheme="minorHAnsi" w:hAnsiTheme="minorHAnsi" w:cstheme="minorHAnsi"/>
          <w:sz w:val="22"/>
          <w:szCs w:val="22"/>
        </w:rPr>
        <w:t>Funding of these projects will ensure</w:t>
      </w:r>
      <w:r w:rsidRPr="00E64574">
        <w:rPr>
          <w:rStyle w:val="A1"/>
          <w:rFonts w:asciiTheme="minorHAnsi" w:hAnsiTheme="minorHAnsi" w:cstheme="minorHAnsi"/>
          <w:sz w:val="22"/>
          <w:szCs w:val="22"/>
        </w:rPr>
        <w:t xml:space="preserve">: </w:t>
      </w:r>
    </w:p>
    <w:p w14:paraId="7DBBDF0C" w14:textId="77777777" w:rsidR="0052493E" w:rsidRPr="00F86691" w:rsidRDefault="0052493E" w:rsidP="0052493E">
      <w:pPr>
        <w:autoSpaceDE w:val="0"/>
        <w:autoSpaceDN w:val="0"/>
        <w:adjustRightInd w:val="0"/>
        <w:spacing w:after="0" w:line="240" w:lineRule="auto"/>
        <w:rPr>
          <w:rFonts w:cstheme="minorHAnsi"/>
          <w:color w:val="000000"/>
        </w:rPr>
      </w:pPr>
    </w:p>
    <w:p w14:paraId="2B68C4EC" w14:textId="77777777" w:rsidR="0052493E" w:rsidRPr="00E64574" w:rsidRDefault="0052493E" w:rsidP="0052493E">
      <w:pPr>
        <w:pStyle w:val="ListParagraph"/>
        <w:numPr>
          <w:ilvl w:val="0"/>
          <w:numId w:val="1"/>
        </w:numPr>
        <w:autoSpaceDE w:val="0"/>
        <w:autoSpaceDN w:val="0"/>
        <w:adjustRightInd w:val="0"/>
        <w:spacing w:after="0" w:line="240" w:lineRule="auto"/>
        <w:rPr>
          <w:rFonts w:cstheme="minorHAnsi"/>
          <w:color w:val="000000"/>
        </w:rPr>
      </w:pPr>
      <w:r w:rsidRPr="00E64574">
        <w:rPr>
          <w:rFonts w:cstheme="minorHAnsi"/>
          <w:b/>
          <w:bCs/>
          <w:color w:val="000000"/>
        </w:rPr>
        <w:t xml:space="preserve">Safety: </w:t>
      </w:r>
      <w:r w:rsidRPr="00E64574">
        <w:rPr>
          <w:rFonts w:cstheme="minorHAnsi"/>
          <w:color w:val="000000"/>
        </w:rPr>
        <w:t xml:space="preserve">This project will improve safety by </w:t>
      </w:r>
      <w:r>
        <w:rPr>
          <w:rFonts w:cstheme="minorHAnsi"/>
          <w:color w:val="000000"/>
        </w:rPr>
        <w:t>creating a safe, sheltered path for pedestrians and cyclists, particularly Windermere Elementary School students and their parents, to travel between Downtown Windermere and Windermere Elementary School.</w:t>
      </w:r>
    </w:p>
    <w:p w14:paraId="6D576B6C" w14:textId="77777777" w:rsidR="0052493E" w:rsidRPr="00E64574" w:rsidRDefault="0052493E" w:rsidP="0052493E">
      <w:pPr>
        <w:autoSpaceDE w:val="0"/>
        <w:autoSpaceDN w:val="0"/>
        <w:adjustRightInd w:val="0"/>
        <w:spacing w:after="0" w:line="240" w:lineRule="auto"/>
        <w:rPr>
          <w:rFonts w:cstheme="minorHAnsi"/>
          <w:color w:val="000000"/>
        </w:rPr>
      </w:pPr>
    </w:p>
    <w:p w14:paraId="4DC0F855" w14:textId="77777777" w:rsidR="0052493E" w:rsidRDefault="0052493E" w:rsidP="0052493E">
      <w:pPr>
        <w:pStyle w:val="ListParagraph"/>
        <w:numPr>
          <w:ilvl w:val="0"/>
          <w:numId w:val="1"/>
        </w:numPr>
        <w:autoSpaceDE w:val="0"/>
        <w:autoSpaceDN w:val="0"/>
        <w:adjustRightInd w:val="0"/>
        <w:spacing w:after="0" w:line="240" w:lineRule="auto"/>
        <w:rPr>
          <w:rFonts w:cstheme="minorHAnsi"/>
          <w:color w:val="000000"/>
        </w:rPr>
      </w:pPr>
      <w:r w:rsidRPr="00E64574">
        <w:rPr>
          <w:rFonts w:cstheme="minorHAnsi"/>
          <w:b/>
          <w:bCs/>
          <w:color w:val="000000"/>
        </w:rPr>
        <w:t xml:space="preserve">Environmental Protection: </w:t>
      </w:r>
      <w:r>
        <w:rPr>
          <w:rFonts w:cstheme="minorHAnsi"/>
          <w:color w:val="000000"/>
        </w:rPr>
        <w:t>By providing a safe pathway, residents have the option of walking, cycling, or golf-carting through Town and are not reliant on vehicles for transportation.</w:t>
      </w:r>
    </w:p>
    <w:p w14:paraId="7F03B682" w14:textId="77777777" w:rsidR="0052493E" w:rsidRPr="00780BDB" w:rsidRDefault="0052493E" w:rsidP="0052493E">
      <w:pPr>
        <w:pStyle w:val="ListParagraph"/>
        <w:rPr>
          <w:rFonts w:cstheme="minorHAnsi"/>
          <w:color w:val="000000"/>
        </w:rPr>
      </w:pPr>
    </w:p>
    <w:p w14:paraId="4C7D8D11" w14:textId="77777777" w:rsidR="0052493E" w:rsidRDefault="0052493E" w:rsidP="0052493E">
      <w:pPr>
        <w:pStyle w:val="ListParagraph"/>
        <w:numPr>
          <w:ilvl w:val="0"/>
          <w:numId w:val="1"/>
        </w:numPr>
        <w:autoSpaceDE w:val="0"/>
        <w:autoSpaceDN w:val="0"/>
        <w:adjustRightInd w:val="0"/>
        <w:spacing w:after="0" w:line="240" w:lineRule="auto"/>
        <w:rPr>
          <w:rStyle w:val="A1"/>
          <w:rFonts w:asciiTheme="minorHAnsi" w:hAnsiTheme="minorHAnsi" w:cstheme="minorHAnsi"/>
          <w:sz w:val="22"/>
          <w:szCs w:val="22"/>
        </w:rPr>
      </w:pPr>
      <w:r w:rsidRPr="00780BDB">
        <w:rPr>
          <w:rFonts w:cstheme="minorHAnsi"/>
          <w:b/>
          <w:bCs/>
          <w:color w:val="000000"/>
        </w:rPr>
        <w:t>Health:</w:t>
      </w:r>
      <w:r>
        <w:rPr>
          <w:rFonts w:cstheme="minorHAnsi"/>
          <w:color w:val="000000"/>
        </w:rPr>
        <w:t xml:space="preserve"> Outdoor recreation has proven to enhance physical and mental health. This project will provide a safe way for residents and visitors to walk or bike.</w:t>
      </w:r>
      <w:r w:rsidRPr="00E64574">
        <w:rPr>
          <w:rFonts w:cstheme="minorHAnsi"/>
          <w:color w:val="000000"/>
        </w:rPr>
        <w:t xml:space="preserve"> </w:t>
      </w:r>
      <w:r w:rsidRPr="00780BDB">
        <w:rPr>
          <w:rStyle w:val="A1"/>
          <w:rFonts w:asciiTheme="minorHAnsi" w:hAnsiTheme="minorHAnsi" w:cstheme="minorHAnsi"/>
          <w:sz w:val="22"/>
          <w:szCs w:val="22"/>
        </w:rPr>
        <w:br/>
      </w:r>
      <w:r w:rsidRPr="00780BDB">
        <w:rPr>
          <w:rStyle w:val="A1"/>
          <w:rFonts w:asciiTheme="minorHAnsi" w:hAnsiTheme="minorHAnsi" w:cstheme="minorHAnsi"/>
          <w:sz w:val="22"/>
          <w:szCs w:val="22"/>
        </w:rPr>
        <w:br/>
      </w:r>
    </w:p>
    <w:p w14:paraId="07999820" w14:textId="77777777" w:rsidR="0052493E" w:rsidRPr="00780BDB" w:rsidRDefault="0052493E" w:rsidP="0052493E">
      <w:pPr>
        <w:autoSpaceDE w:val="0"/>
        <w:autoSpaceDN w:val="0"/>
        <w:adjustRightInd w:val="0"/>
        <w:spacing w:after="0" w:line="240" w:lineRule="auto"/>
        <w:rPr>
          <w:rStyle w:val="A1"/>
          <w:rFonts w:asciiTheme="minorHAnsi" w:hAnsiTheme="minorHAnsi" w:cstheme="minorHAnsi"/>
          <w:sz w:val="22"/>
          <w:szCs w:val="22"/>
        </w:rPr>
      </w:pPr>
      <w:r w:rsidRPr="00780BDB">
        <w:rPr>
          <w:rStyle w:val="A1"/>
          <w:rFonts w:asciiTheme="minorHAnsi" w:hAnsiTheme="minorHAnsi" w:cstheme="minorHAnsi"/>
          <w:sz w:val="22"/>
          <w:szCs w:val="22"/>
        </w:rPr>
        <w:t xml:space="preserve">I ask you to voice my support for funding of this project to improve safety, ensure the environmental protection of our town, and </w:t>
      </w:r>
      <w:r>
        <w:rPr>
          <w:rStyle w:val="A1"/>
          <w:rFonts w:asciiTheme="minorHAnsi" w:hAnsiTheme="minorHAnsi" w:cstheme="minorHAnsi"/>
          <w:sz w:val="22"/>
          <w:szCs w:val="22"/>
        </w:rPr>
        <w:t>improve health</w:t>
      </w:r>
      <w:r w:rsidRPr="00780BDB">
        <w:rPr>
          <w:rStyle w:val="A1"/>
          <w:rFonts w:asciiTheme="minorHAnsi" w:hAnsiTheme="minorHAnsi" w:cstheme="minorHAnsi"/>
          <w:sz w:val="22"/>
          <w:szCs w:val="22"/>
        </w:rPr>
        <w:t xml:space="preserve">. Please contact me with any additional questions you may have. </w:t>
      </w:r>
    </w:p>
    <w:p w14:paraId="2188BB71" w14:textId="77777777" w:rsidR="00E64574" w:rsidRPr="00E64574" w:rsidRDefault="00E64574" w:rsidP="00E64574">
      <w:pPr>
        <w:pStyle w:val="Default"/>
        <w:rPr>
          <w:rFonts w:asciiTheme="minorHAnsi" w:hAnsiTheme="minorHAnsi" w:cstheme="minorHAnsi"/>
          <w:sz w:val="22"/>
          <w:szCs w:val="22"/>
        </w:rPr>
      </w:pPr>
    </w:p>
    <w:p w14:paraId="158B9307" w14:textId="77777777" w:rsidR="00E64574" w:rsidRPr="00E64574" w:rsidRDefault="00E64574" w:rsidP="00E64574">
      <w:pPr>
        <w:pStyle w:val="Pa0"/>
        <w:spacing w:line="240" w:lineRule="auto"/>
        <w:contextualSpacing/>
        <w:rPr>
          <w:rStyle w:val="A1"/>
          <w:rFonts w:asciiTheme="minorHAnsi" w:hAnsiTheme="minorHAnsi" w:cstheme="minorHAnsi"/>
          <w:sz w:val="22"/>
          <w:szCs w:val="22"/>
        </w:rPr>
      </w:pPr>
    </w:p>
    <w:p w14:paraId="26943721" w14:textId="331FDC74" w:rsidR="00E64574" w:rsidRPr="00E64574" w:rsidRDefault="00E64574" w:rsidP="00E64574">
      <w:pPr>
        <w:pStyle w:val="Pa0"/>
        <w:spacing w:line="240" w:lineRule="auto"/>
        <w:contextualSpacing/>
        <w:rPr>
          <w:rFonts w:asciiTheme="minorHAnsi" w:hAnsiTheme="minorHAnsi" w:cstheme="minorHAnsi"/>
          <w:color w:val="000000"/>
          <w:sz w:val="22"/>
          <w:szCs w:val="22"/>
        </w:rPr>
      </w:pPr>
      <w:r w:rsidRPr="00E64574">
        <w:rPr>
          <w:rStyle w:val="A1"/>
          <w:rFonts w:asciiTheme="minorHAnsi" w:hAnsiTheme="minorHAnsi" w:cstheme="minorHAnsi"/>
          <w:sz w:val="22"/>
          <w:szCs w:val="22"/>
        </w:rPr>
        <w:t xml:space="preserve">Respectfully, </w:t>
      </w:r>
    </w:p>
    <w:p w14:paraId="1F13C0AF" w14:textId="799A64F4" w:rsidR="00E64574" w:rsidRPr="00E64574" w:rsidRDefault="0067229C" w:rsidP="00E64574">
      <w:pPr>
        <w:pStyle w:val="Pa0"/>
        <w:spacing w:line="240" w:lineRule="auto"/>
        <w:contextualSpacing/>
        <w:rPr>
          <w:rFonts w:asciiTheme="minorHAnsi" w:hAnsiTheme="minorHAnsi" w:cstheme="minorHAnsi"/>
          <w:color w:val="000000"/>
          <w:sz w:val="22"/>
          <w:szCs w:val="22"/>
        </w:rPr>
      </w:pPr>
      <w:r>
        <w:rPr>
          <w:rStyle w:val="A1"/>
          <w:rFonts w:asciiTheme="minorHAnsi" w:hAnsiTheme="minorHAnsi" w:cstheme="minorHAnsi"/>
          <w:sz w:val="22"/>
          <w:szCs w:val="22"/>
        </w:rPr>
        <w:t>[</w:t>
      </w:r>
      <w:r w:rsidR="00E64574" w:rsidRPr="00E64574">
        <w:rPr>
          <w:rStyle w:val="A1"/>
          <w:rFonts w:asciiTheme="minorHAnsi" w:hAnsiTheme="minorHAnsi" w:cstheme="minorHAnsi"/>
          <w:sz w:val="22"/>
          <w:szCs w:val="22"/>
        </w:rPr>
        <w:t>Your name</w:t>
      </w:r>
      <w:r>
        <w:rPr>
          <w:rStyle w:val="A1"/>
          <w:rFonts w:asciiTheme="minorHAnsi" w:hAnsiTheme="minorHAnsi" w:cstheme="minorHAnsi"/>
          <w:sz w:val="22"/>
          <w:szCs w:val="22"/>
        </w:rPr>
        <w:t>]</w:t>
      </w:r>
      <w:r w:rsidR="00E64574" w:rsidRPr="00E64574">
        <w:rPr>
          <w:rStyle w:val="A1"/>
          <w:rFonts w:asciiTheme="minorHAnsi" w:hAnsiTheme="minorHAnsi" w:cstheme="minorHAnsi"/>
          <w:sz w:val="22"/>
          <w:szCs w:val="22"/>
        </w:rPr>
        <w:t xml:space="preserve"> </w:t>
      </w:r>
    </w:p>
    <w:p w14:paraId="53D3CF4B" w14:textId="3C2F3E96" w:rsidR="00E64574" w:rsidRPr="00E64574" w:rsidRDefault="0067229C" w:rsidP="00E64574">
      <w:pPr>
        <w:pStyle w:val="Pa0"/>
        <w:spacing w:line="240" w:lineRule="auto"/>
        <w:contextualSpacing/>
        <w:rPr>
          <w:rFonts w:asciiTheme="minorHAnsi" w:hAnsiTheme="minorHAnsi" w:cstheme="minorHAnsi"/>
          <w:color w:val="000000"/>
          <w:sz w:val="22"/>
          <w:szCs w:val="22"/>
        </w:rPr>
      </w:pPr>
      <w:r>
        <w:rPr>
          <w:rStyle w:val="A1"/>
          <w:rFonts w:asciiTheme="minorHAnsi" w:hAnsiTheme="minorHAnsi" w:cstheme="minorHAnsi"/>
          <w:sz w:val="22"/>
          <w:szCs w:val="22"/>
        </w:rPr>
        <w:t>[</w:t>
      </w:r>
      <w:r w:rsidR="00E64574" w:rsidRPr="00E64574">
        <w:rPr>
          <w:rStyle w:val="A1"/>
          <w:rFonts w:asciiTheme="minorHAnsi" w:hAnsiTheme="minorHAnsi" w:cstheme="minorHAnsi"/>
          <w:sz w:val="22"/>
          <w:szCs w:val="22"/>
        </w:rPr>
        <w:t>Your legal title</w:t>
      </w:r>
      <w:r>
        <w:rPr>
          <w:rStyle w:val="A1"/>
          <w:rFonts w:asciiTheme="minorHAnsi" w:hAnsiTheme="minorHAnsi" w:cstheme="minorHAnsi"/>
          <w:sz w:val="22"/>
          <w:szCs w:val="22"/>
        </w:rPr>
        <w:t>]</w:t>
      </w:r>
      <w:r w:rsidR="00E64574" w:rsidRPr="00E64574">
        <w:rPr>
          <w:rStyle w:val="A1"/>
          <w:rFonts w:asciiTheme="minorHAnsi" w:hAnsiTheme="minorHAnsi" w:cstheme="minorHAnsi"/>
          <w:sz w:val="22"/>
          <w:szCs w:val="22"/>
        </w:rPr>
        <w:t xml:space="preserve"> </w:t>
      </w:r>
    </w:p>
    <w:p w14:paraId="72E78321" w14:textId="4DB933F6" w:rsidR="00EE5395" w:rsidRPr="00E64574" w:rsidRDefault="0067229C" w:rsidP="00E64574">
      <w:pPr>
        <w:spacing w:line="240" w:lineRule="auto"/>
        <w:contextualSpacing/>
        <w:rPr>
          <w:rFonts w:cstheme="minorHAnsi"/>
        </w:rPr>
      </w:pPr>
      <w:r>
        <w:rPr>
          <w:rStyle w:val="A1"/>
          <w:rFonts w:asciiTheme="minorHAnsi" w:hAnsiTheme="minorHAnsi" w:cstheme="minorHAnsi"/>
          <w:sz w:val="22"/>
          <w:szCs w:val="22"/>
        </w:rPr>
        <w:t>[</w:t>
      </w:r>
      <w:r w:rsidR="00E64574" w:rsidRPr="00E64574">
        <w:rPr>
          <w:rStyle w:val="A1"/>
          <w:rFonts w:asciiTheme="minorHAnsi" w:hAnsiTheme="minorHAnsi" w:cstheme="minorHAnsi"/>
          <w:sz w:val="22"/>
          <w:szCs w:val="22"/>
        </w:rPr>
        <w:t>Your contact information</w:t>
      </w:r>
      <w:r w:rsidR="00737176">
        <w:rPr>
          <w:rStyle w:val="A1"/>
          <w:rFonts w:asciiTheme="minorHAnsi" w:hAnsiTheme="minorHAnsi" w:cstheme="minorHAnsi"/>
          <w:sz w:val="22"/>
          <w:szCs w:val="22"/>
        </w:rPr>
        <w:t>]</w:t>
      </w:r>
    </w:p>
    <w:sectPr w:rsidR="00EE5395" w:rsidRPr="00E64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F1B9F"/>
    <w:multiLevelType w:val="hybridMultilevel"/>
    <w:tmpl w:val="D67E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8667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74"/>
    <w:rsid w:val="00486746"/>
    <w:rsid w:val="0052493E"/>
    <w:rsid w:val="005D1028"/>
    <w:rsid w:val="0067229C"/>
    <w:rsid w:val="00737176"/>
    <w:rsid w:val="00E03E27"/>
    <w:rsid w:val="00E64574"/>
    <w:rsid w:val="00EE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F09D"/>
  <w15:chartTrackingRefBased/>
  <w15:docId w15:val="{93AE4489-C66E-4EDF-A94D-A7A70B6A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4574"/>
    <w:pPr>
      <w:autoSpaceDE w:val="0"/>
      <w:autoSpaceDN w:val="0"/>
      <w:adjustRightInd w:val="0"/>
      <w:spacing w:after="0" w:line="240" w:lineRule="auto"/>
    </w:pPr>
    <w:rPr>
      <w:rFonts w:ascii="Adobe Garamond Pro Bold" w:hAnsi="Adobe Garamond Pro Bold" w:cs="Adobe Garamond Pro Bold"/>
      <w:color w:val="000000"/>
      <w:sz w:val="24"/>
      <w:szCs w:val="24"/>
    </w:rPr>
  </w:style>
  <w:style w:type="paragraph" w:customStyle="1" w:styleId="Pa0">
    <w:name w:val="Pa0"/>
    <w:basedOn w:val="Default"/>
    <w:next w:val="Default"/>
    <w:uiPriority w:val="99"/>
    <w:rsid w:val="00E64574"/>
    <w:pPr>
      <w:spacing w:line="241" w:lineRule="atLeast"/>
    </w:pPr>
    <w:rPr>
      <w:rFonts w:cstheme="minorBidi"/>
      <w:color w:val="auto"/>
    </w:rPr>
  </w:style>
  <w:style w:type="character" w:customStyle="1" w:styleId="A1">
    <w:name w:val="A1"/>
    <w:uiPriority w:val="99"/>
    <w:rsid w:val="00E64574"/>
    <w:rPr>
      <w:rFonts w:ascii="Adobe Garamond Pro" w:hAnsi="Adobe Garamond Pro" w:cs="Adobe Garamond Pro"/>
      <w:color w:val="000000"/>
      <w:sz w:val="21"/>
      <w:szCs w:val="21"/>
    </w:rPr>
  </w:style>
  <w:style w:type="paragraph" w:styleId="ListParagraph">
    <w:name w:val="List Paragraph"/>
    <w:basedOn w:val="Normal"/>
    <w:uiPriority w:val="34"/>
    <w:qFormat/>
    <w:rsid w:val="00E64574"/>
    <w:pPr>
      <w:ind w:left="720"/>
      <w:contextualSpacing/>
    </w:pPr>
  </w:style>
  <w:style w:type="character" w:customStyle="1" w:styleId="info">
    <w:name w:val="info"/>
    <w:basedOn w:val="DefaultParagraphFont"/>
    <w:rsid w:val="00E64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69402">
      <w:bodyDiv w:val="1"/>
      <w:marLeft w:val="0"/>
      <w:marRight w:val="0"/>
      <w:marTop w:val="0"/>
      <w:marBottom w:val="0"/>
      <w:divBdr>
        <w:top w:val="none" w:sz="0" w:space="0" w:color="auto"/>
        <w:left w:val="none" w:sz="0" w:space="0" w:color="auto"/>
        <w:bottom w:val="none" w:sz="0" w:space="0" w:color="auto"/>
        <w:right w:val="none" w:sz="0" w:space="0" w:color="auto"/>
      </w:divBdr>
    </w:div>
    <w:div w:id="175689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Edwards</dc:creator>
  <cp:keywords/>
  <dc:description/>
  <cp:lastModifiedBy>Diane Edwards</cp:lastModifiedBy>
  <cp:revision>2</cp:revision>
  <dcterms:created xsi:type="dcterms:W3CDTF">2023-02-20T20:28:00Z</dcterms:created>
  <dcterms:modified xsi:type="dcterms:W3CDTF">2023-02-20T20:28:00Z</dcterms:modified>
</cp:coreProperties>
</file>